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EC8C" w14:textId="17FB3B33" w:rsidR="001C4C04" w:rsidRDefault="001D3DA3" w:rsidP="00404CD8">
      <w:pPr>
        <w:jc w:val="center"/>
        <w:rPr>
          <w:rFonts w:ascii="Arial" w:hAnsi="Arial" w:cs="Arial"/>
          <w:sz w:val="24"/>
          <w:szCs w:val="24"/>
        </w:rPr>
      </w:pPr>
      <w:r>
        <w:rPr>
          <w:rFonts w:ascii="Arial" w:hAnsi="Arial" w:cs="Arial"/>
          <w:sz w:val="24"/>
          <w:szCs w:val="24"/>
        </w:rPr>
        <w:t>`</w:t>
      </w:r>
      <w:r w:rsidR="004601C6">
        <w:rPr>
          <w:rFonts w:ascii="Arial" w:hAnsi="Arial" w:cs="Arial"/>
          <w:sz w:val="24"/>
          <w:szCs w:val="24"/>
        </w:rPr>
        <w:t xml:space="preserve">Protokół z posiedzenia </w:t>
      </w:r>
      <w:r w:rsidR="00D21E8F">
        <w:rPr>
          <w:rFonts w:ascii="Arial" w:hAnsi="Arial" w:cs="Arial"/>
          <w:sz w:val="24"/>
          <w:szCs w:val="24"/>
        </w:rPr>
        <w:t>Nr</w:t>
      </w:r>
      <w:r w:rsidR="00C44E2E">
        <w:rPr>
          <w:rFonts w:ascii="Arial" w:hAnsi="Arial" w:cs="Arial"/>
          <w:sz w:val="24"/>
          <w:szCs w:val="24"/>
        </w:rPr>
        <w:t xml:space="preserve"> 18</w:t>
      </w:r>
      <w:r w:rsidR="006C1CA5">
        <w:rPr>
          <w:rFonts w:ascii="Arial" w:hAnsi="Arial" w:cs="Arial"/>
          <w:sz w:val="24"/>
          <w:szCs w:val="24"/>
        </w:rPr>
        <w:t>/2024</w:t>
      </w:r>
    </w:p>
    <w:p w14:paraId="449675B9" w14:textId="15E0985A" w:rsidR="004601C6" w:rsidRPr="00785FE6" w:rsidRDefault="004601C6" w:rsidP="00EB6BDB">
      <w:pPr>
        <w:jc w:val="center"/>
        <w:rPr>
          <w:rFonts w:ascii="Arial" w:hAnsi="Arial" w:cs="Arial"/>
          <w:sz w:val="24"/>
          <w:szCs w:val="24"/>
        </w:rPr>
      </w:pPr>
      <w:r w:rsidRPr="00785FE6">
        <w:rPr>
          <w:rFonts w:ascii="Arial" w:hAnsi="Arial" w:cs="Arial"/>
          <w:sz w:val="24"/>
          <w:szCs w:val="24"/>
        </w:rPr>
        <w:t xml:space="preserve">Rady </w:t>
      </w:r>
      <w:r w:rsidR="00EB6BDB">
        <w:rPr>
          <w:rFonts w:ascii="Arial" w:hAnsi="Arial" w:cs="Arial"/>
          <w:sz w:val="24"/>
          <w:szCs w:val="24"/>
        </w:rPr>
        <w:t xml:space="preserve">Krakowskich </w:t>
      </w:r>
      <w:r w:rsidRPr="00785FE6">
        <w:rPr>
          <w:rFonts w:ascii="Arial" w:hAnsi="Arial" w:cs="Arial"/>
          <w:sz w:val="24"/>
          <w:szCs w:val="24"/>
        </w:rPr>
        <w:t>Seniorów</w:t>
      </w:r>
    </w:p>
    <w:p w14:paraId="5B2F2341" w14:textId="0291ADF9" w:rsidR="004601C6" w:rsidRDefault="00404CD8" w:rsidP="00404CD8">
      <w:pPr>
        <w:jc w:val="center"/>
        <w:rPr>
          <w:rFonts w:ascii="Arial" w:hAnsi="Arial" w:cs="Arial"/>
          <w:sz w:val="24"/>
          <w:szCs w:val="24"/>
        </w:rPr>
      </w:pPr>
      <w:r>
        <w:rPr>
          <w:rFonts w:ascii="Arial" w:hAnsi="Arial" w:cs="Arial"/>
          <w:sz w:val="24"/>
          <w:szCs w:val="24"/>
        </w:rPr>
        <w:t>w</w:t>
      </w:r>
      <w:r w:rsidR="00876068">
        <w:rPr>
          <w:rFonts w:ascii="Arial" w:hAnsi="Arial" w:cs="Arial"/>
          <w:sz w:val="24"/>
          <w:szCs w:val="24"/>
        </w:rPr>
        <w:t xml:space="preserve"> dniu </w:t>
      </w:r>
      <w:r w:rsidR="00C44E2E">
        <w:rPr>
          <w:rFonts w:ascii="Arial" w:hAnsi="Arial" w:cs="Arial"/>
          <w:sz w:val="24"/>
          <w:szCs w:val="24"/>
        </w:rPr>
        <w:t>17 października</w:t>
      </w:r>
      <w:r w:rsidR="00D21E8F">
        <w:rPr>
          <w:rFonts w:ascii="Arial" w:hAnsi="Arial" w:cs="Arial"/>
          <w:sz w:val="24"/>
          <w:szCs w:val="24"/>
        </w:rPr>
        <w:t xml:space="preserve"> </w:t>
      </w:r>
      <w:r w:rsidR="00601EA1">
        <w:rPr>
          <w:rFonts w:ascii="Arial" w:hAnsi="Arial" w:cs="Arial"/>
          <w:sz w:val="24"/>
          <w:szCs w:val="24"/>
        </w:rPr>
        <w:t>2024</w:t>
      </w:r>
    </w:p>
    <w:p w14:paraId="64416E3D" w14:textId="267C0471" w:rsidR="00EB6BDB" w:rsidRDefault="00EB6BDB" w:rsidP="00C04580">
      <w:pPr>
        <w:rPr>
          <w:rFonts w:ascii="Arial" w:hAnsi="Arial" w:cs="Arial"/>
          <w:sz w:val="24"/>
          <w:szCs w:val="24"/>
          <w:u w:val="single"/>
        </w:rPr>
      </w:pPr>
    </w:p>
    <w:p w14:paraId="3A6867C7" w14:textId="6AD7B9A1" w:rsidR="004601C6" w:rsidRPr="00C04580" w:rsidRDefault="00A30380" w:rsidP="00C045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1</w:t>
      </w:r>
      <w:r w:rsidRPr="00C04580">
        <w:rPr>
          <w:rFonts w:ascii="Arial" w:hAnsi="Arial" w:cs="Arial"/>
          <w:sz w:val="24"/>
          <w:szCs w:val="24"/>
          <w:u w:val="single"/>
        </w:rPr>
        <w:t xml:space="preserve"> Otwarcie </w:t>
      </w:r>
      <w:r w:rsidR="006C1CA5">
        <w:rPr>
          <w:rFonts w:ascii="Arial" w:hAnsi="Arial" w:cs="Arial"/>
          <w:sz w:val="24"/>
          <w:szCs w:val="24"/>
          <w:u w:val="single"/>
        </w:rPr>
        <w:t>obrad</w:t>
      </w:r>
      <w:r w:rsidR="00C04580" w:rsidRPr="00C04580">
        <w:rPr>
          <w:rFonts w:ascii="Arial" w:hAnsi="Arial" w:cs="Arial"/>
          <w:sz w:val="24"/>
          <w:szCs w:val="24"/>
          <w:u w:val="single"/>
        </w:rPr>
        <w:t xml:space="preserve"> RKS</w:t>
      </w:r>
    </w:p>
    <w:p w14:paraId="40DAAA79" w14:textId="2A9FF467" w:rsidR="001E4880" w:rsidRDefault="00147845" w:rsidP="00764E5B">
      <w:pPr>
        <w:spacing w:line="240" w:lineRule="auto"/>
        <w:rPr>
          <w:rFonts w:ascii="Arial" w:hAnsi="Arial" w:cs="Arial"/>
          <w:sz w:val="24"/>
          <w:szCs w:val="24"/>
        </w:rPr>
      </w:pPr>
      <w:r>
        <w:rPr>
          <w:rFonts w:ascii="Arial" w:hAnsi="Arial" w:cs="Arial"/>
          <w:sz w:val="24"/>
          <w:szCs w:val="24"/>
        </w:rPr>
        <w:t>P</w:t>
      </w:r>
      <w:r w:rsidR="004601C6">
        <w:rPr>
          <w:rFonts w:ascii="Arial" w:hAnsi="Arial" w:cs="Arial"/>
          <w:sz w:val="24"/>
          <w:szCs w:val="24"/>
        </w:rPr>
        <w:t xml:space="preserve">osiedzenie </w:t>
      </w:r>
      <w:r w:rsidR="00C44E2E">
        <w:rPr>
          <w:rFonts w:ascii="Arial" w:hAnsi="Arial" w:cs="Arial"/>
          <w:sz w:val="24"/>
          <w:szCs w:val="24"/>
        </w:rPr>
        <w:t>Rady Krakowskich Seniorów Nr 18</w:t>
      </w:r>
      <w:r w:rsidR="00E6449A">
        <w:rPr>
          <w:rFonts w:ascii="Arial" w:hAnsi="Arial" w:cs="Arial"/>
          <w:sz w:val="24"/>
          <w:szCs w:val="24"/>
        </w:rPr>
        <w:t xml:space="preserve">/2024 </w:t>
      </w:r>
      <w:r w:rsidR="004601C6">
        <w:rPr>
          <w:rFonts w:ascii="Arial" w:hAnsi="Arial" w:cs="Arial"/>
          <w:sz w:val="24"/>
          <w:szCs w:val="24"/>
        </w:rPr>
        <w:t>otworzył</w:t>
      </w:r>
      <w:r w:rsidR="00EB5A9F">
        <w:rPr>
          <w:rFonts w:ascii="Arial" w:hAnsi="Arial" w:cs="Arial"/>
          <w:sz w:val="24"/>
          <w:szCs w:val="24"/>
        </w:rPr>
        <w:t xml:space="preserve"> przewodniczący</w:t>
      </w:r>
      <w:r w:rsidR="004601C6">
        <w:rPr>
          <w:rFonts w:ascii="Arial" w:hAnsi="Arial" w:cs="Arial"/>
          <w:sz w:val="24"/>
          <w:szCs w:val="24"/>
        </w:rPr>
        <w:t xml:space="preserve"> Zarządu p. S</w:t>
      </w:r>
      <w:r w:rsidR="00EB5A9F">
        <w:rPr>
          <w:rFonts w:ascii="Arial" w:hAnsi="Arial" w:cs="Arial"/>
          <w:sz w:val="24"/>
          <w:szCs w:val="24"/>
        </w:rPr>
        <w:t>ławomir Pietrzyk</w:t>
      </w:r>
      <w:r w:rsidR="004601C6">
        <w:rPr>
          <w:rFonts w:ascii="Arial" w:hAnsi="Arial" w:cs="Arial"/>
          <w:sz w:val="24"/>
          <w:szCs w:val="24"/>
        </w:rPr>
        <w:t>.</w:t>
      </w:r>
      <w:r w:rsidR="00FC041E">
        <w:rPr>
          <w:rFonts w:ascii="Arial" w:hAnsi="Arial" w:cs="Arial"/>
          <w:sz w:val="24"/>
          <w:szCs w:val="24"/>
        </w:rPr>
        <w:t xml:space="preserve"> </w:t>
      </w:r>
      <w:r w:rsidR="00B910B1">
        <w:rPr>
          <w:rFonts w:ascii="Arial" w:hAnsi="Arial" w:cs="Arial"/>
          <w:sz w:val="24"/>
          <w:szCs w:val="24"/>
        </w:rPr>
        <w:t xml:space="preserve">Powitał </w:t>
      </w:r>
      <w:r w:rsidR="001E4880">
        <w:rPr>
          <w:rFonts w:ascii="Arial" w:hAnsi="Arial" w:cs="Arial"/>
          <w:sz w:val="24"/>
          <w:szCs w:val="24"/>
        </w:rPr>
        <w:t>członków RKS.</w:t>
      </w:r>
      <w:r w:rsidR="003277FA">
        <w:rPr>
          <w:rFonts w:ascii="Arial" w:hAnsi="Arial" w:cs="Arial"/>
          <w:sz w:val="24"/>
          <w:szCs w:val="24"/>
        </w:rPr>
        <w:t xml:space="preserve"> </w:t>
      </w:r>
      <w:r w:rsidR="00447F0C">
        <w:rPr>
          <w:rFonts w:ascii="Arial" w:hAnsi="Arial" w:cs="Arial"/>
          <w:sz w:val="24"/>
          <w:szCs w:val="24"/>
        </w:rPr>
        <w:t xml:space="preserve">Poinformował, że w posiedzeniu bierze udział </w:t>
      </w:r>
      <w:r w:rsidR="00C44E2E">
        <w:rPr>
          <w:rFonts w:ascii="Arial" w:hAnsi="Arial" w:cs="Arial"/>
          <w:sz w:val="24"/>
          <w:szCs w:val="24"/>
        </w:rPr>
        <w:t>22</w:t>
      </w:r>
      <w:r w:rsidR="00AD3C08">
        <w:rPr>
          <w:rFonts w:ascii="Arial" w:hAnsi="Arial" w:cs="Arial"/>
          <w:sz w:val="24"/>
          <w:szCs w:val="24"/>
        </w:rPr>
        <w:t xml:space="preserve"> członków</w:t>
      </w:r>
      <w:r w:rsidR="00306110">
        <w:rPr>
          <w:rFonts w:ascii="Arial" w:hAnsi="Arial" w:cs="Arial"/>
          <w:sz w:val="24"/>
          <w:szCs w:val="24"/>
        </w:rPr>
        <w:t xml:space="preserve"> RKS</w:t>
      </w:r>
      <w:r w:rsidR="00AD3C08">
        <w:rPr>
          <w:rFonts w:ascii="Arial" w:hAnsi="Arial" w:cs="Arial"/>
          <w:sz w:val="24"/>
          <w:szCs w:val="24"/>
        </w:rPr>
        <w:t xml:space="preserve">, a więc </w:t>
      </w:r>
      <w:r w:rsidR="00A30380">
        <w:rPr>
          <w:rFonts w:ascii="Arial" w:hAnsi="Arial" w:cs="Arial"/>
          <w:sz w:val="24"/>
          <w:szCs w:val="24"/>
        </w:rPr>
        <w:t>jest k</w:t>
      </w:r>
      <w:r w:rsidR="00306110">
        <w:rPr>
          <w:rFonts w:ascii="Arial" w:hAnsi="Arial" w:cs="Arial"/>
          <w:sz w:val="24"/>
          <w:szCs w:val="24"/>
        </w:rPr>
        <w:t>worum władne podejmować wiążące decyzje.</w:t>
      </w:r>
      <w:r w:rsidR="00733F3F">
        <w:rPr>
          <w:rFonts w:ascii="Arial" w:hAnsi="Arial" w:cs="Arial"/>
          <w:sz w:val="24"/>
          <w:szCs w:val="24"/>
        </w:rPr>
        <w:t xml:space="preserve"> Lista obecności stanowi załącznik nr 1 do protokołu.</w:t>
      </w:r>
      <w:r w:rsidR="00E6449A">
        <w:rPr>
          <w:rFonts w:ascii="Arial" w:hAnsi="Arial" w:cs="Arial"/>
          <w:sz w:val="24"/>
          <w:szCs w:val="24"/>
        </w:rPr>
        <w:t xml:space="preserve"> </w:t>
      </w:r>
    </w:p>
    <w:p w14:paraId="3B8EE3D6" w14:textId="7E91C88B" w:rsidR="001E4880" w:rsidRPr="00C04580" w:rsidRDefault="001E48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2</w:t>
      </w:r>
      <w:r w:rsidRPr="00C04580">
        <w:rPr>
          <w:rFonts w:ascii="Arial" w:hAnsi="Arial" w:cs="Arial"/>
          <w:sz w:val="24"/>
          <w:szCs w:val="24"/>
          <w:u w:val="single"/>
        </w:rPr>
        <w:t xml:space="preserve"> Przyjęcie porządku obrad</w:t>
      </w:r>
      <w:r w:rsidR="00C04580" w:rsidRPr="00C04580">
        <w:rPr>
          <w:rFonts w:ascii="Arial" w:hAnsi="Arial" w:cs="Arial"/>
          <w:sz w:val="24"/>
          <w:szCs w:val="24"/>
          <w:u w:val="single"/>
        </w:rPr>
        <w:t xml:space="preserve"> RKS</w:t>
      </w:r>
    </w:p>
    <w:p w14:paraId="50D07BFD" w14:textId="734B9639" w:rsidR="00C44E2E" w:rsidRDefault="001E4880" w:rsidP="00764E5B">
      <w:pPr>
        <w:spacing w:line="240" w:lineRule="auto"/>
        <w:rPr>
          <w:rFonts w:ascii="Arial" w:hAnsi="Arial" w:cs="Arial"/>
          <w:sz w:val="24"/>
          <w:szCs w:val="24"/>
        </w:rPr>
      </w:pPr>
      <w:r>
        <w:rPr>
          <w:rFonts w:ascii="Arial" w:hAnsi="Arial" w:cs="Arial"/>
          <w:sz w:val="24"/>
          <w:szCs w:val="24"/>
        </w:rPr>
        <w:t>Przewodnicząc</w:t>
      </w:r>
      <w:r w:rsidR="00EB5A9F">
        <w:rPr>
          <w:rFonts w:ascii="Arial" w:hAnsi="Arial" w:cs="Arial"/>
          <w:sz w:val="24"/>
          <w:szCs w:val="24"/>
        </w:rPr>
        <w:t>y</w:t>
      </w:r>
      <w:r>
        <w:rPr>
          <w:rFonts w:ascii="Arial" w:hAnsi="Arial" w:cs="Arial"/>
          <w:sz w:val="24"/>
          <w:szCs w:val="24"/>
        </w:rPr>
        <w:t xml:space="preserve"> p</w:t>
      </w:r>
      <w:r w:rsidR="0096323A">
        <w:rPr>
          <w:rFonts w:ascii="Arial" w:hAnsi="Arial" w:cs="Arial"/>
          <w:sz w:val="24"/>
          <w:szCs w:val="24"/>
        </w:rPr>
        <w:t>oinformował</w:t>
      </w:r>
      <w:r w:rsidR="00E75225">
        <w:rPr>
          <w:rFonts w:ascii="Arial" w:hAnsi="Arial" w:cs="Arial"/>
          <w:sz w:val="24"/>
          <w:szCs w:val="24"/>
        </w:rPr>
        <w:t xml:space="preserve"> zebranych, że</w:t>
      </w:r>
      <w:r w:rsidR="00E6449A">
        <w:rPr>
          <w:rFonts w:ascii="Arial" w:hAnsi="Arial" w:cs="Arial"/>
          <w:sz w:val="24"/>
          <w:szCs w:val="24"/>
        </w:rPr>
        <w:t xml:space="preserve"> porządek obrad</w:t>
      </w:r>
      <w:r w:rsidR="00DE653F">
        <w:rPr>
          <w:rFonts w:ascii="Arial" w:hAnsi="Arial" w:cs="Arial"/>
          <w:sz w:val="24"/>
          <w:szCs w:val="24"/>
        </w:rPr>
        <w:t xml:space="preserve"> </w:t>
      </w:r>
      <w:r w:rsidR="00886616">
        <w:rPr>
          <w:rFonts w:ascii="Arial" w:hAnsi="Arial" w:cs="Arial"/>
          <w:sz w:val="24"/>
          <w:szCs w:val="24"/>
        </w:rPr>
        <w:t>został</w:t>
      </w:r>
      <w:r w:rsidR="004D062E">
        <w:rPr>
          <w:rFonts w:ascii="Arial" w:hAnsi="Arial" w:cs="Arial"/>
          <w:sz w:val="24"/>
          <w:szCs w:val="24"/>
        </w:rPr>
        <w:t xml:space="preserve"> przesłany</w:t>
      </w:r>
      <w:r w:rsidR="00886616">
        <w:rPr>
          <w:rFonts w:ascii="Arial" w:hAnsi="Arial" w:cs="Arial"/>
          <w:sz w:val="24"/>
          <w:szCs w:val="24"/>
        </w:rPr>
        <w:t xml:space="preserve"> z zawiadomieniem o posiedzeniu,</w:t>
      </w:r>
      <w:r w:rsidR="00E75225">
        <w:rPr>
          <w:rFonts w:ascii="Arial" w:hAnsi="Arial" w:cs="Arial"/>
          <w:sz w:val="24"/>
          <w:szCs w:val="24"/>
        </w:rPr>
        <w:t xml:space="preserve"> przekazany do wszystkich członków RKS.</w:t>
      </w:r>
      <w:r w:rsidR="00DE653F">
        <w:rPr>
          <w:rFonts w:ascii="Arial" w:hAnsi="Arial" w:cs="Arial"/>
          <w:sz w:val="24"/>
          <w:szCs w:val="24"/>
        </w:rPr>
        <w:t xml:space="preserve"> </w:t>
      </w:r>
      <w:r w:rsidR="00C44E2E">
        <w:rPr>
          <w:rFonts w:ascii="Arial" w:hAnsi="Arial" w:cs="Arial"/>
          <w:sz w:val="24"/>
          <w:szCs w:val="24"/>
        </w:rPr>
        <w:t>Zapytał czy do przedstawionego porządku są jakieś uwagi. Nikt nie zabrał głosu. W związku z powyższym poddał porządek obrad pod glosowanie. Został on przyjęty jednogłośnie (22 g</w:t>
      </w:r>
      <w:r w:rsidR="001968CC">
        <w:rPr>
          <w:rFonts w:ascii="Arial" w:hAnsi="Arial" w:cs="Arial"/>
          <w:sz w:val="24"/>
          <w:szCs w:val="24"/>
        </w:rPr>
        <w:t>ł</w:t>
      </w:r>
      <w:r w:rsidR="00C44E2E">
        <w:rPr>
          <w:rFonts w:ascii="Arial" w:hAnsi="Arial" w:cs="Arial"/>
          <w:sz w:val="24"/>
          <w:szCs w:val="24"/>
        </w:rPr>
        <w:t>osy „za”).</w:t>
      </w:r>
    </w:p>
    <w:p w14:paraId="1080AB10" w14:textId="507BD0BB" w:rsidR="00447F0C" w:rsidRDefault="00477288">
      <w:pPr>
        <w:rPr>
          <w:rFonts w:ascii="Arial" w:hAnsi="Arial" w:cs="Arial"/>
          <w:sz w:val="24"/>
          <w:szCs w:val="24"/>
          <w:u w:val="single"/>
        </w:rPr>
      </w:pPr>
      <w:r w:rsidRPr="00C04580">
        <w:rPr>
          <w:rFonts w:ascii="Arial" w:hAnsi="Arial" w:cs="Arial"/>
          <w:sz w:val="24"/>
          <w:szCs w:val="24"/>
          <w:u w:val="single"/>
        </w:rPr>
        <w:t>Ad.</w:t>
      </w:r>
      <w:r w:rsidR="00447F0C">
        <w:rPr>
          <w:rFonts w:ascii="Arial" w:hAnsi="Arial" w:cs="Arial"/>
          <w:sz w:val="24"/>
          <w:szCs w:val="24"/>
          <w:u w:val="single"/>
        </w:rPr>
        <w:t xml:space="preserve"> </w:t>
      </w:r>
      <w:r w:rsidR="00F76B4F">
        <w:rPr>
          <w:rFonts w:ascii="Arial" w:hAnsi="Arial" w:cs="Arial"/>
          <w:sz w:val="24"/>
          <w:szCs w:val="24"/>
          <w:u w:val="single"/>
        </w:rPr>
        <w:t xml:space="preserve">3 </w:t>
      </w:r>
      <w:r w:rsidR="00D10383">
        <w:rPr>
          <w:rFonts w:ascii="Arial" w:hAnsi="Arial" w:cs="Arial"/>
          <w:sz w:val="24"/>
          <w:szCs w:val="24"/>
          <w:u w:val="single"/>
        </w:rPr>
        <w:t>Przyjęcie protokołu z posi</w:t>
      </w:r>
      <w:r w:rsidR="000768C0">
        <w:rPr>
          <w:rFonts w:ascii="Arial" w:hAnsi="Arial" w:cs="Arial"/>
          <w:sz w:val="24"/>
          <w:szCs w:val="24"/>
          <w:u w:val="single"/>
        </w:rPr>
        <w:t>edzenia RKS w dniu 19.09</w:t>
      </w:r>
      <w:r w:rsidR="00D10383">
        <w:rPr>
          <w:rFonts w:ascii="Arial" w:hAnsi="Arial" w:cs="Arial"/>
          <w:sz w:val="24"/>
          <w:szCs w:val="24"/>
          <w:u w:val="single"/>
        </w:rPr>
        <w:t>.2024</w:t>
      </w:r>
    </w:p>
    <w:p w14:paraId="2D49E57A" w14:textId="40502E31" w:rsidR="00764E5B" w:rsidRDefault="00D9404E" w:rsidP="00764E5B">
      <w:pPr>
        <w:spacing w:line="240" w:lineRule="auto"/>
        <w:rPr>
          <w:rFonts w:ascii="Arial" w:hAnsi="Arial" w:cs="Arial"/>
          <w:sz w:val="24"/>
          <w:szCs w:val="24"/>
        </w:rPr>
      </w:pPr>
      <w:r>
        <w:rPr>
          <w:rFonts w:ascii="Arial" w:hAnsi="Arial" w:cs="Arial"/>
          <w:sz w:val="24"/>
          <w:szCs w:val="24"/>
        </w:rPr>
        <w:t>Przewodniczący</w:t>
      </w:r>
      <w:r w:rsidR="00F76B4F">
        <w:rPr>
          <w:rFonts w:ascii="Arial" w:hAnsi="Arial" w:cs="Arial"/>
          <w:sz w:val="24"/>
          <w:szCs w:val="24"/>
        </w:rPr>
        <w:t xml:space="preserve"> S. </w:t>
      </w:r>
      <w:r>
        <w:rPr>
          <w:rFonts w:ascii="Arial" w:hAnsi="Arial" w:cs="Arial"/>
          <w:sz w:val="24"/>
          <w:szCs w:val="24"/>
        </w:rPr>
        <w:t>Pietrzyk poinformował</w:t>
      </w:r>
      <w:r w:rsidR="00F76B4F">
        <w:rPr>
          <w:rFonts w:ascii="Arial" w:hAnsi="Arial" w:cs="Arial"/>
          <w:sz w:val="24"/>
          <w:szCs w:val="24"/>
        </w:rPr>
        <w:t xml:space="preserve"> zebranych, że do prot</w:t>
      </w:r>
      <w:r>
        <w:rPr>
          <w:rFonts w:ascii="Arial" w:hAnsi="Arial" w:cs="Arial"/>
          <w:sz w:val="24"/>
          <w:szCs w:val="24"/>
        </w:rPr>
        <w:t>okołu z posiedzenia RKS w dniu</w:t>
      </w:r>
      <w:r w:rsidR="00764E5B">
        <w:rPr>
          <w:rFonts w:ascii="Arial" w:hAnsi="Arial" w:cs="Arial"/>
          <w:sz w:val="24"/>
          <w:szCs w:val="24"/>
        </w:rPr>
        <w:t xml:space="preserve"> 19.09.2024 nie zostały zgłoszone żadne uwagi. Nikt też z zebranych członków RKS nie zgłosił uwag. W związku z tym </w:t>
      </w:r>
      <w:r w:rsidR="003E3B6E">
        <w:rPr>
          <w:rFonts w:ascii="Arial" w:hAnsi="Arial" w:cs="Arial"/>
          <w:sz w:val="24"/>
          <w:szCs w:val="24"/>
        </w:rPr>
        <w:t xml:space="preserve">przewodniczący </w:t>
      </w:r>
      <w:r w:rsidR="00764E5B">
        <w:rPr>
          <w:rFonts w:ascii="Arial" w:hAnsi="Arial" w:cs="Arial"/>
          <w:sz w:val="24"/>
          <w:szCs w:val="24"/>
        </w:rPr>
        <w:t>poddał pod głosowanie protokół z posiedzenia w dniu 19.09 br. Protokół został przyjęty jednogłośnie to jest 22 glosy „za”.</w:t>
      </w:r>
    </w:p>
    <w:p w14:paraId="7FDEC393" w14:textId="77777777" w:rsidR="00764E5B" w:rsidRPr="003E3B6E" w:rsidRDefault="00764E5B" w:rsidP="00764E5B">
      <w:pPr>
        <w:spacing w:after="0" w:line="240" w:lineRule="auto"/>
        <w:ind w:right="140"/>
        <w:jc w:val="both"/>
        <w:rPr>
          <w:rFonts w:ascii="Arial" w:eastAsia="Calibri" w:hAnsi="Arial" w:cs="Arial"/>
          <w:sz w:val="24"/>
          <w:szCs w:val="24"/>
          <w:u w:val="single"/>
        </w:rPr>
      </w:pPr>
      <w:r w:rsidRPr="003E3B6E">
        <w:rPr>
          <w:rFonts w:ascii="Arial" w:hAnsi="Arial" w:cs="Arial"/>
          <w:sz w:val="24"/>
          <w:szCs w:val="24"/>
          <w:u w:val="single"/>
        </w:rPr>
        <w:t>Ad.4</w:t>
      </w:r>
      <w:r w:rsidR="001D4F21" w:rsidRPr="003E3B6E">
        <w:rPr>
          <w:rFonts w:ascii="Arial" w:hAnsi="Arial" w:cs="Arial"/>
          <w:sz w:val="24"/>
          <w:szCs w:val="24"/>
          <w:u w:val="single"/>
        </w:rPr>
        <w:t xml:space="preserve"> </w:t>
      </w:r>
      <w:r w:rsidRPr="003E3B6E">
        <w:rPr>
          <w:rFonts w:ascii="Arial" w:eastAsia="Calibri" w:hAnsi="Arial" w:cs="Arial"/>
          <w:sz w:val="24"/>
          <w:szCs w:val="24"/>
          <w:u w:val="single"/>
        </w:rPr>
        <w:t>Informacja na temat polityki senioralnej Miasta – Pani Anna Okońska – Walkowicz Pełnomocnik Prezydenta Miasta ds. polityki senioralnej</w:t>
      </w:r>
    </w:p>
    <w:p w14:paraId="30CFCDBD" w14:textId="0B70154C" w:rsidR="009239EB" w:rsidRPr="00851112" w:rsidRDefault="003E3B6E" w:rsidP="00EE1118">
      <w:pPr>
        <w:spacing w:after="0" w:line="240" w:lineRule="auto"/>
        <w:ind w:right="142"/>
        <w:jc w:val="both"/>
        <w:rPr>
          <w:rFonts w:ascii="Arial" w:eastAsia="Calibri" w:hAnsi="Arial" w:cs="Arial"/>
          <w:color w:val="FF0000"/>
          <w:sz w:val="24"/>
          <w:szCs w:val="24"/>
        </w:rPr>
      </w:pPr>
      <w:r w:rsidRPr="003E3B6E">
        <w:rPr>
          <w:rFonts w:ascii="Arial" w:eastAsia="Calibri" w:hAnsi="Arial" w:cs="Arial"/>
          <w:sz w:val="24"/>
          <w:szCs w:val="24"/>
        </w:rPr>
        <w:t xml:space="preserve">Podziękowała za zorganizowanie </w:t>
      </w:r>
      <w:r>
        <w:rPr>
          <w:rFonts w:ascii="Arial" w:eastAsia="Calibri" w:hAnsi="Arial" w:cs="Arial"/>
          <w:sz w:val="24"/>
          <w:szCs w:val="24"/>
        </w:rPr>
        <w:t>Mistrzostw</w:t>
      </w:r>
      <w:r w:rsidRPr="003E3B6E">
        <w:rPr>
          <w:rFonts w:ascii="Arial" w:eastAsia="Calibri" w:hAnsi="Arial" w:cs="Arial"/>
          <w:sz w:val="24"/>
          <w:szCs w:val="24"/>
        </w:rPr>
        <w:t xml:space="preserve"> o puchar </w:t>
      </w:r>
      <w:r>
        <w:rPr>
          <w:rFonts w:ascii="Arial" w:eastAsia="Calibri" w:hAnsi="Arial" w:cs="Arial"/>
          <w:sz w:val="24"/>
          <w:szCs w:val="24"/>
        </w:rPr>
        <w:t xml:space="preserve">Prezydenta, podkreśliła, że pierwszy raz w tym roku na spotkaniu </w:t>
      </w:r>
      <w:r w:rsidR="003F5FDD">
        <w:rPr>
          <w:rFonts w:ascii="Arial" w:eastAsia="Calibri" w:hAnsi="Arial" w:cs="Arial"/>
          <w:sz w:val="24"/>
          <w:szCs w:val="24"/>
        </w:rPr>
        <w:t>koordynatorów CAS nie było żadnych uwag do organizacji Mistrzostw.</w:t>
      </w:r>
      <w:r w:rsidR="00D41A41">
        <w:rPr>
          <w:rFonts w:ascii="Arial" w:eastAsia="Calibri" w:hAnsi="Arial" w:cs="Arial"/>
          <w:sz w:val="24"/>
          <w:szCs w:val="24"/>
        </w:rPr>
        <w:t xml:space="preserve"> O</w:t>
      </w:r>
      <w:r w:rsidR="001968CC">
        <w:rPr>
          <w:rFonts w:ascii="Arial" w:eastAsia="Calibri" w:hAnsi="Arial" w:cs="Arial"/>
          <w:sz w:val="24"/>
          <w:szCs w:val="24"/>
        </w:rPr>
        <w:t>d</w:t>
      </w:r>
      <w:r w:rsidR="00D41A41">
        <w:rPr>
          <w:rFonts w:ascii="Arial" w:eastAsia="Calibri" w:hAnsi="Arial" w:cs="Arial"/>
          <w:sz w:val="24"/>
          <w:szCs w:val="24"/>
        </w:rPr>
        <w:t xml:space="preserve"> września jest dużo różnych imprez dla seniorów i niepełnosprawnych takich jak przegląd chórów</w:t>
      </w:r>
      <w:r w:rsidR="001968CC">
        <w:rPr>
          <w:rFonts w:ascii="Arial" w:eastAsia="Calibri" w:hAnsi="Arial" w:cs="Arial"/>
          <w:sz w:val="24"/>
          <w:szCs w:val="24"/>
        </w:rPr>
        <w:t>, plener malarski</w:t>
      </w:r>
      <w:r w:rsidR="00D41A41">
        <w:rPr>
          <w:rFonts w:ascii="Arial" w:eastAsia="Calibri" w:hAnsi="Arial" w:cs="Arial"/>
          <w:sz w:val="24"/>
          <w:szCs w:val="24"/>
        </w:rPr>
        <w:t>. Pani Pełnomocnik poinformowała, że uczestniczyła w międzynarodowym spotkaniu mias</w:t>
      </w:r>
      <w:r w:rsidR="005D1ADE">
        <w:rPr>
          <w:rFonts w:ascii="Arial" w:eastAsia="Calibri" w:hAnsi="Arial" w:cs="Arial"/>
          <w:sz w:val="24"/>
          <w:szCs w:val="24"/>
        </w:rPr>
        <w:t xml:space="preserve">t działających na rzecz seniorów. Te miasta to Bukareszt, Haga, Kraków i Wrocław. Działalność tych miast trudno porównać ze względu na warunki (finansowe) jakie w nich panują. Gorącym tematem jest sprawa animatorów zajmujących się opieką </w:t>
      </w:r>
      <w:r w:rsidR="00AF1ACF">
        <w:rPr>
          <w:rFonts w:ascii="Arial" w:eastAsia="Calibri" w:hAnsi="Arial" w:cs="Arial"/>
          <w:sz w:val="24"/>
          <w:szCs w:val="24"/>
        </w:rPr>
        <w:t xml:space="preserve">nad </w:t>
      </w:r>
      <w:r w:rsidR="005D1ADE">
        <w:rPr>
          <w:rFonts w:ascii="Arial" w:eastAsia="Calibri" w:hAnsi="Arial" w:cs="Arial"/>
          <w:sz w:val="24"/>
          <w:szCs w:val="24"/>
        </w:rPr>
        <w:t>os</w:t>
      </w:r>
      <w:r w:rsidR="00AF1ACF">
        <w:rPr>
          <w:rFonts w:ascii="Arial" w:eastAsia="Calibri" w:hAnsi="Arial" w:cs="Arial"/>
          <w:sz w:val="24"/>
          <w:szCs w:val="24"/>
        </w:rPr>
        <w:t>o</w:t>
      </w:r>
      <w:r w:rsidR="005D1ADE">
        <w:rPr>
          <w:rFonts w:ascii="Arial" w:eastAsia="Calibri" w:hAnsi="Arial" w:cs="Arial"/>
          <w:sz w:val="24"/>
          <w:szCs w:val="24"/>
        </w:rPr>
        <w:t>b</w:t>
      </w:r>
      <w:r w:rsidR="00AF1ACF">
        <w:rPr>
          <w:rFonts w:ascii="Arial" w:eastAsia="Calibri" w:hAnsi="Arial" w:cs="Arial"/>
          <w:sz w:val="24"/>
          <w:szCs w:val="24"/>
        </w:rPr>
        <w:t>ami</w:t>
      </w:r>
      <w:r w:rsidR="005D1ADE">
        <w:rPr>
          <w:rFonts w:ascii="Arial" w:eastAsia="Calibri" w:hAnsi="Arial" w:cs="Arial"/>
          <w:sz w:val="24"/>
          <w:szCs w:val="24"/>
        </w:rPr>
        <w:t xml:space="preserve"> starszy</w:t>
      </w:r>
      <w:r w:rsidR="00AF1ACF">
        <w:rPr>
          <w:rFonts w:ascii="Arial" w:eastAsia="Calibri" w:hAnsi="Arial" w:cs="Arial"/>
          <w:sz w:val="24"/>
          <w:szCs w:val="24"/>
        </w:rPr>
        <w:t>mi</w:t>
      </w:r>
      <w:r w:rsidR="005D1ADE">
        <w:rPr>
          <w:rFonts w:ascii="Arial" w:eastAsia="Calibri" w:hAnsi="Arial" w:cs="Arial"/>
          <w:sz w:val="24"/>
          <w:szCs w:val="24"/>
        </w:rPr>
        <w:t xml:space="preserve">. </w:t>
      </w:r>
      <w:r w:rsidR="009239EB">
        <w:rPr>
          <w:rFonts w:ascii="Arial" w:eastAsia="Calibri" w:hAnsi="Arial" w:cs="Arial"/>
          <w:sz w:val="24"/>
          <w:szCs w:val="24"/>
        </w:rPr>
        <w:t xml:space="preserve">Wynagrodzenie jest niskie i nie ma chętnych, którzy podjęliby się tej roli. </w:t>
      </w:r>
      <w:r w:rsidR="00AF1ACF">
        <w:rPr>
          <w:rFonts w:ascii="Arial" w:eastAsia="Calibri" w:hAnsi="Arial" w:cs="Arial"/>
          <w:sz w:val="24"/>
          <w:szCs w:val="24"/>
        </w:rPr>
        <w:t>Niestety ze względów finansowych nie buduje się domów opieki.</w:t>
      </w:r>
      <w:r w:rsidR="00AF1ACF">
        <w:rPr>
          <w:rFonts w:ascii="Arial" w:eastAsia="Calibri" w:hAnsi="Arial" w:cs="Arial"/>
          <w:sz w:val="24"/>
          <w:szCs w:val="24"/>
        </w:rPr>
        <w:t xml:space="preserve"> </w:t>
      </w:r>
      <w:r w:rsidR="009239EB">
        <w:rPr>
          <w:rFonts w:ascii="Arial" w:eastAsia="Calibri" w:hAnsi="Arial" w:cs="Arial"/>
          <w:sz w:val="24"/>
          <w:szCs w:val="24"/>
        </w:rPr>
        <w:t xml:space="preserve">Również </w:t>
      </w:r>
      <w:r w:rsidR="00E67F89">
        <w:rPr>
          <w:rFonts w:ascii="Arial" w:eastAsia="Calibri" w:hAnsi="Arial" w:cs="Arial"/>
          <w:sz w:val="24"/>
          <w:szCs w:val="24"/>
        </w:rPr>
        <w:t xml:space="preserve">                   </w:t>
      </w:r>
      <w:r w:rsidR="009239EB">
        <w:rPr>
          <w:rFonts w:ascii="Arial" w:eastAsia="Calibri" w:hAnsi="Arial" w:cs="Arial"/>
          <w:sz w:val="24"/>
          <w:szCs w:val="24"/>
        </w:rPr>
        <w:t xml:space="preserve">nieżyciowy jest przepis, </w:t>
      </w:r>
      <w:r w:rsidR="00AF1ACF">
        <w:rPr>
          <w:rFonts w:ascii="Arial" w:eastAsia="Calibri" w:hAnsi="Arial" w:cs="Arial"/>
          <w:sz w:val="24"/>
          <w:szCs w:val="24"/>
        </w:rPr>
        <w:t>o</w:t>
      </w:r>
      <w:r w:rsidR="009239EB">
        <w:rPr>
          <w:rFonts w:ascii="Arial" w:eastAsia="Calibri" w:hAnsi="Arial" w:cs="Arial"/>
          <w:sz w:val="24"/>
          <w:szCs w:val="24"/>
        </w:rPr>
        <w:t xml:space="preserve"> bon</w:t>
      </w:r>
      <w:r w:rsidR="00AF1ACF">
        <w:rPr>
          <w:rFonts w:ascii="Arial" w:eastAsia="Calibri" w:hAnsi="Arial" w:cs="Arial"/>
          <w:sz w:val="24"/>
          <w:szCs w:val="24"/>
        </w:rPr>
        <w:t>ie dla seniora, którym ma być w dyspozycji MOPS-u, a nie osoby, która opieki potrzebuje</w:t>
      </w:r>
      <w:r w:rsidR="009239EB">
        <w:rPr>
          <w:rFonts w:ascii="Arial" w:eastAsia="Calibri" w:hAnsi="Arial" w:cs="Arial"/>
          <w:sz w:val="24"/>
          <w:szCs w:val="24"/>
        </w:rPr>
        <w:t>. Powinno się propagować bon senioralny przede wszystkim wśród sąsiadów, bo to najlepsza gwarancja poprawności i jakości usług.</w:t>
      </w:r>
      <w:r w:rsidR="00851112">
        <w:rPr>
          <w:rFonts w:ascii="Arial" w:eastAsia="Calibri" w:hAnsi="Arial" w:cs="Arial"/>
          <w:sz w:val="24"/>
          <w:szCs w:val="24"/>
        </w:rPr>
        <w:t xml:space="preserve"> </w:t>
      </w:r>
    </w:p>
    <w:p w14:paraId="43101459" w14:textId="77777777" w:rsidR="009239EB" w:rsidRDefault="009239EB" w:rsidP="00EE1118">
      <w:pPr>
        <w:spacing w:after="0" w:line="240" w:lineRule="auto"/>
        <w:ind w:right="142"/>
        <w:jc w:val="both"/>
        <w:rPr>
          <w:rFonts w:ascii="Arial" w:eastAsia="Calibri" w:hAnsi="Arial" w:cs="Arial"/>
          <w:sz w:val="24"/>
          <w:szCs w:val="24"/>
        </w:rPr>
      </w:pPr>
      <w:r>
        <w:rPr>
          <w:rFonts w:ascii="Arial" w:eastAsia="Calibri" w:hAnsi="Arial" w:cs="Arial"/>
          <w:sz w:val="24"/>
          <w:szCs w:val="24"/>
        </w:rPr>
        <w:t>Głos także zabrali:</w:t>
      </w:r>
    </w:p>
    <w:p w14:paraId="1D4526FD" w14:textId="221FCEA2" w:rsidR="00C527A1" w:rsidRPr="003E3B6E" w:rsidRDefault="00D505AE" w:rsidP="00EE1118">
      <w:pPr>
        <w:spacing w:after="0" w:line="240" w:lineRule="auto"/>
        <w:ind w:right="142"/>
        <w:jc w:val="both"/>
        <w:rPr>
          <w:rFonts w:ascii="Arial" w:eastAsia="Calibri" w:hAnsi="Arial" w:cs="Arial"/>
          <w:sz w:val="24"/>
          <w:szCs w:val="24"/>
        </w:rPr>
      </w:pPr>
      <w:r>
        <w:rPr>
          <w:rFonts w:ascii="Arial" w:eastAsia="Calibri" w:hAnsi="Arial" w:cs="Arial"/>
          <w:sz w:val="24"/>
          <w:szCs w:val="24"/>
        </w:rPr>
        <w:t>J. Balcewicz – poinformował że uczestniczył w jury konkursu fotograficznego</w:t>
      </w:r>
      <w:r w:rsidR="009239EB">
        <w:rPr>
          <w:rFonts w:ascii="Arial" w:eastAsia="Calibri" w:hAnsi="Arial" w:cs="Arial"/>
          <w:sz w:val="24"/>
          <w:szCs w:val="24"/>
        </w:rPr>
        <w:t xml:space="preserve"> </w:t>
      </w:r>
      <w:r>
        <w:rPr>
          <w:rFonts w:ascii="Arial" w:eastAsia="Calibri" w:hAnsi="Arial" w:cs="Arial"/>
          <w:sz w:val="24"/>
          <w:szCs w:val="24"/>
        </w:rPr>
        <w:t xml:space="preserve">dla seniorów dotyczącego zmian infrastruktury w okresie XX </w:t>
      </w:r>
      <w:proofErr w:type="spellStart"/>
      <w:r>
        <w:rPr>
          <w:rFonts w:ascii="Arial" w:eastAsia="Calibri" w:hAnsi="Arial" w:cs="Arial"/>
          <w:sz w:val="24"/>
          <w:szCs w:val="24"/>
        </w:rPr>
        <w:t>lecia</w:t>
      </w:r>
      <w:proofErr w:type="spellEnd"/>
      <w:r>
        <w:rPr>
          <w:rFonts w:ascii="Arial" w:eastAsia="Calibri" w:hAnsi="Arial" w:cs="Arial"/>
          <w:sz w:val="24"/>
          <w:szCs w:val="24"/>
        </w:rPr>
        <w:t xml:space="preserve"> członkostwa w Unii</w:t>
      </w:r>
      <w:r w:rsidR="009239EB">
        <w:rPr>
          <w:rFonts w:ascii="Arial" w:eastAsia="Calibri" w:hAnsi="Arial" w:cs="Arial"/>
          <w:sz w:val="24"/>
          <w:szCs w:val="24"/>
        </w:rPr>
        <w:t xml:space="preserve"> </w:t>
      </w:r>
      <w:r w:rsidR="0096373C">
        <w:rPr>
          <w:rFonts w:ascii="Arial" w:eastAsia="Calibri" w:hAnsi="Arial" w:cs="Arial"/>
          <w:sz w:val="24"/>
          <w:szCs w:val="24"/>
        </w:rPr>
        <w:t>Europejskiej.</w:t>
      </w:r>
      <w:bookmarkStart w:id="0" w:name="_GoBack"/>
      <w:bookmarkEnd w:id="0"/>
    </w:p>
    <w:p w14:paraId="5F08D3C8" w14:textId="2F4DF502" w:rsidR="003E3B6E" w:rsidRDefault="00D505AE" w:rsidP="00EE1118">
      <w:pPr>
        <w:spacing w:after="0" w:line="240" w:lineRule="auto"/>
        <w:ind w:right="142"/>
        <w:jc w:val="both"/>
        <w:rPr>
          <w:rFonts w:ascii="Arial" w:eastAsia="Calibri" w:hAnsi="Arial" w:cs="Arial"/>
          <w:sz w:val="24"/>
          <w:szCs w:val="24"/>
        </w:rPr>
      </w:pPr>
      <w:r w:rsidRPr="00D505AE">
        <w:rPr>
          <w:rFonts w:ascii="Arial" w:eastAsia="Calibri" w:hAnsi="Arial" w:cs="Arial"/>
          <w:sz w:val="24"/>
          <w:szCs w:val="24"/>
        </w:rPr>
        <w:t xml:space="preserve">B. Mazur </w:t>
      </w:r>
      <w:r>
        <w:rPr>
          <w:rFonts w:ascii="Arial" w:eastAsia="Calibri" w:hAnsi="Arial" w:cs="Arial"/>
          <w:sz w:val="24"/>
          <w:szCs w:val="24"/>
        </w:rPr>
        <w:t>–</w:t>
      </w:r>
      <w:r w:rsidRPr="00D505AE">
        <w:rPr>
          <w:rFonts w:ascii="Arial" w:eastAsia="Calibri" w:hAnsi="Arial" w:cs="Arial"/>
          <w:sz w:val="24"/>
          <w:szCs w:val="24"/>
        </w:rPr>
        <w:t xml:space="preserve"> </w:t>
      </w:r>
      <w:r>
        <w:rPr>
          <w:rFonts w:ascii="Arial" w:eastAsia="Calibri" w:hAnsi="Arial" w:cs="Arial"/>
          <w:sz w:val="24"/>
          <w:szCs w:val="24"/>
        </w:rPr>
        <w:t>na temat opiekunów z Caritasu, D. Bielawska – na temat opieki sąsiedzkiej.</w:t>
      </w:r>
    </w:p>
    <w:p w14:paraId="674A7A98" w14:textId="77777777" w:rsidR="00D505AE" w:rsidRDefault="00D505AE" w:rsidP="00EE1118">
      <w:pPr>
        <w:spacing w:after="0" w:line="240" w:lineRule="auto"/>
        <w:ind w:right="142"/>
        <w:jc w:val="both"/>
        <w:rPr>
          <w:rFonts w:ascii="Arial" w:eastAsia="Calibri" w:hAnsi="Arial" w:cs="Arial"/>
          <w:sz w:val="24"/>
          <w:szCs w:val="24"/>
        </w:rPr>
      </w:pPr>
    </w:p>
    <w:p w14:paraId="34DFDFB6" w14:textId="2F4AE622" w:rsidR="005A1F47" w:rsidRPr="00D505AE" w:rsidRDefault="005A1F47" w:rsidP="00EE1118">
      <w:pPr>
        <w:spacing w:after="0" w:line="240" w:lineRule="auto"/>
        <w:ind w:right="142"/>
        <w:jc w:val="both"/>
        <w:rPr>
          <w:rFonts w:ascii="Arial" w:eastAsia="Calibri" w:hAnsi="Arial" w:cs="Arial"/>
          <w:sz w:val="24"/>
          <w:szCs w:val="24"/>
        </w:rPr>
      </w:pPr>
      <w:r>
        <w:rPr>
          <w:rFonts w:ascii="Arial" w:eastAsia="Calibri" w:hAnsi="Arial" w:cs="Arial"/>
          <w:sz w:val="24"/>
          <w:szCs w:val="24"/>
        </w:rPr>
        <w:t>Posiedzenie opuściła p. Hurko, obecnych jest 21 członków RKS.</w:t>
      </w:r>
    </w:p>
    <w:p w14:paraId="676B8043" w14:textId="77777777" w:rsidR="005A1F47" w:rsidRDefault="005A1F47" w:rsidP="006A38A1">
      <w:pPr>
        <w:spacing w:after="0" w:line="240" w:lineRule="auto"/>
        <w:ind w:right="140"/>
        <w:jc w:val="both"/>
        <w:rPr>
          <w:rFonts w:ascii="Arial" w:eastAsia="Calibri" w:hAnsi="Arial" w:cs="Arial"/>
          <w:sz w:val="24"/>
          <w:szCs w:val="24"/>
          <w:u w:val="single"/>
        </w:rPr>
      </w:pPr>
    </w:p>
    <w:p w14:paraId="1B2143AB" w14:textId="1460B2C8" w:rsidR="006A38A1" w:rsidRDefault="00FB3ED8" w:rsidP="006A38A1">
      <w:pPr>
        <w:spacing w:after="0" w:line="240" w:lineRule="auto"/>
        <w:ind w:right="140"/>
        <w:jc w:val="both"/>
        <w:rPr>
          <w:rFonts w:ascii="Arial" w:eastAsia="Calibri" w:hAnsi="Arial" w:cs="Arial"/>
          <w:sz w:val="24"/>
          <w:szCs w:val="24"/>
          <w:u w:val="single"/>
        </w:rPr>
      </w:pPr>
      <w:r w:rsidRPr="006A38A1">
        <w:rPr>
          <w:rFonts w:ascii="Arial" w:eastAsia="Calibri" w:hAnsi="Arial" w:cs="Arial"/>
          <w:sz w:val="24"/>
          <w:szCs w:val="24"/>
          <w:u w:val="single"/>
        </w:rPr>
        <w:t xml:space="preserve">Ad. </w:t>
      </w:r>
      <w:r w:rsidR="006A38A1">
        <w:rPr>
          <w:rFonts w:ascii="Arial" w:eastAsia="Calibri" w:hAnsi="Arial" w:cs="Arial"/>
          <w:sz w:val="24"/>
          <w:szCs w:val="24"/>
          <w:u w:val="single"/>
        </w:rPr>
        <w:t>5</w:t>
      </w:r>
      <w:r w:rsidR="006A38A1" w:rsidRPr="006A38A1">
        <w:rPr>
          <w:rFonts w:ascii="Arial" w:eastAsia="Calibri" w:hAnsi="Arial" w:cs="Arial"/>
          <w:sz w:val="24"/>
          <w:szCs w:val="24"/>
          <w:u w:val="single"/>
        </w:rPr>
        <w:t xml:space="preserve"> Informacja na temat działań Rady Miasta Krakowa w obszarze polityki senioralnej – pani Bogumiła Drabik przedstawiciel Przewodniczącego Rady Miasta Krakowa, </w:t>
      </w:r>
    </w:p>
    <w:p w14:paraId="24DBF04E" w14:textId="7534549D" w:rsidR="006A38A1" w:rsidRDefault="006A38A1" w:rsidP="006A38A1">
      <w:pPr>
        <w:spacing w:after="0" w:line="240" w:lineRule="auto"/>
        <w:ind w:right="140"/>
        <w:jc w:val="both"/>
        <w:rPr>
          <w:rFonts w:ascii="Arial" w:eastAsia="Calibri" w:hAnsi="Arial" w:cs="Arial"/>
          <w:sz w:val="24"/>
          <w:szCs w:val="24"/>
        </w:rPr>
      </w:pPr>
      <w:r>
        <w:rPr>
          <w:rFonts w:ascii="Arial" w:eastAsia="Calibri" w:hAnsi="Arial" w:cs="Arial"/>
          <w:sz w:val="24"/>
          <w:szCs w:val="24"/>
        </w:rPr>
        <w:t>Ze względu na nieobecność p. Bogumiły Drabik punkt nie był realizowany.</w:t>
      </w:r>
    </w:p>
    <w:p w14:paraId="249EA533" w14:textId="77777777" w:rsidR="006A38A1" w:rsidRPr="006A38A1" w:rsidRDefault="006A38A1" w:rsidP="006A38A1">
      <w:pPr>
        <w:spacing w:after="0" w:line="240" w:lineRule="auto"/>
        <w:ind w:right="140"/>
        <w:jc w:val="both"/>
        <w:rPr>
          <w:rFonts w:ascii="Arial" w:eastAsia="Calibri" w:hAnsi="Arial" w:cs="Arial"/>
          <w:sz w:val="24"/>
          <w:szCs w:val="24"/>
        </w:rPr>
      </w:pPr>
    </w:p>
    <w:p w14:paraId="662DC292" w14:textId="00284B43" w:rsidR="006A38A1" w:rsidRPr="006A38A1" w:rsidRDefault="006A38A1" w:rsidP="006A38A1">
      <w:pPr>
        <w:spacing w:after="0" w:line="240" w:lineRule="auto"/>
        <w:ind w:right="140"/>
        <w:jc w:val="both"/>
        <w:rPr>
          <w:rFonts w:ascii="Arial" w:eastAsia="Calibri" w:hAnsi="Arial" w:cs="Arial"/>
          <w:sz w:val="24"/>
          <w:szCs w:val="24"/>
          <w:u w:val="single"/>
        </w:rPr>
      </w:pPr>
      <w:r>
        <w:rPr>
          <w:rFonts w:ascii="Arial" w:eastAsia="Calibri" w:hAnsi="Arial" w:cs="Arial"/>
          <w:sz w:val="24"/>
          <w:szCs w:val="24"/>
          <w:u w:val="single"/>
        </w:rPr>
        <w:t>Ad. 6</w:t>
      </w:r>
      <w:r w:rsidRPr="006A38A1">
        <w:rPr>
          <w:rFonts w:ascii="Arial" w:eastAsia="Calibri" w:hAnsi="Arial" w:cs="Arial"/>
          <w:sz w:val="24"/>
          <w:szCs w:val="24"/>
          <w:u w:val="single"/>
        </w:rPr>
        <w:t xml:space="preserve"> Przedstawienie odpowiedzi Prezydenta Aleksandra Miszalskiego na pismo Rady Krakowskich Seniorów z dnia 02.07.2024 r. – pan Sławomir Pietrzyk przewodniczący Rady Krakowskich Seniorów</w:t>
      </w:r>
    </w:p>
    <w:p w14:paraId="27E5392B" w14:textId="054B85CA" w:rsidR="00482A70" w:rsidRPr="006A38A1" w:rsidRDefault="00482A70" w:rsidP="00482A70">
      <w:pPr>
        <w:spacing w:after="0" w:line="276" w:lineRule="auto"/>
        <w:ind w:right="140"/>
        <w:jc w:val="both"/>
        <w:rPr>
          <w:rFonts w:ascii="Arial" w:eastAsia="Calibri" w:hAnsi="Arial" w:cs="Arial"/>
          <w:sz w:val="24"/>
          <w:szCs w:val="24"/>
          <w:u w:val="single"/>
        </w:rPr>
      </w:pPr>
    </w:p>
    <w:p w14:paraId="21306D98" w14:textId="0C6F2F27" w:rsidR="00F0117A" w:rsidRDefault="00F0117A" w:rsidP="005544B8">
      <w:pPr>
        <w:spacing w:after="0" w:line="240" w:lineRule="auto"/>
        <w:ind w:right="142"/>
        <w:jc w:val="both"/>
        <w:rPr>
          <w:rFonts w:ascii="Arial" w:eastAsia="Calibri" w:hAnsi="Arial" w:cs="Arial"/>
          <w:sz w:val="24"/>
          <w:szCs w:val="24"/>
        </w:rPr>
      </w:pPr>
      <w:r>
        <w:rPr>
          <w:rFonts w:ascii="Arial" w:eastAsia="Calibri" w:hAnsi="Arial" w:cs="Arial"/>
          <w:sz w:val="24"/>
          <w:szCs w:val="24"/>
        </w:rPr>
        <w:t>Przewodniczący Pietrzyk odczytał odpowiedź Prezydenta na pismo RKS. Ustosunkował się do każdego punktu</w:t>
      </w:r>
      <w:r w:rsidR="00CC538A">
        <w:rPr>
          <w:rFonts w:ascii="Arial" w:eastAsia="Calibri" w:hAnsi="Arial" w:cs="Arial"/>
          <w:sz w:val="24"/>
          <w:szCs w:val="24"/>
        </w:rPr>
        <w:t xml:space="preserve"> odpowiedzi.</w:t>
      </w:r>
      <w:r>
        <w:rPr>
          <w:rFonts w:ascii="Arial" w:eastAsia="Calibri" w:hAnsi="Arial" w:cs="Arial"/>
          <w:sz w:val="24"/>
          <w:szCs w:val="24"/>
        </w:rPr>
        <w:t xml:space="preserve"> Jako najważniejszy został poruszony temat osobowości pranej Rady Seniorów. Jej brak powoduje, że wiele spraw nie może być załatwionych. </w:t>
      </w:r>
      <w:r w:rsidR="006111B6">
        <w:rPr>
          <w:rFonts w:ascii="Arial" w:eastAsia="Calibri" w:hAnsi="Arial" w:cs="Arial"/>
          <w:sz w:val="24"/>
          <w:szCs w:val="24"/>
        </w:rPr>
        <w:t>Prezydent zapowiedział, że wystąpi do władz uchwałodawczy</w:t>
      </w:r>
      <w:r w:rsidR="0074283E">
        <w:rPr>
          <w:rFonts w:ascii="Arial" w:eastAsia="Calibri" w:hAnsi="Arial" w:cs="Arial"/>
          <w:sz w:val="24"/>
          <w:szCs w:val="24"/>
        </w:rPr>
        <w:t>ch</w:t>
      </w:r>
      <w:r w:rsidR="006111B6">
        <w:rPr>
          <w:rFonts w:ascii="Arial" w:eastAsia="Calibri" w:hAnsi="Arial" w:cs="Arial"/>
          <w:sz w:val="24"/>
          <w:szCs w:val="24"/>
        </w:rPr>
        <w:t xml:space="preserve"> o zmianę prawa w tym zakresie. </w:t>
      </w:r>
      <w:r>
        <w:rPr>
          <w:rFonts w:ascii="Arial" w:eastAsia="Calibri" w:hAnsi="Arial" w:cs="Arial"/>
          <w:sz w:val="24"/>
          <w:szCs w:val="24"/>
        </w:rPr>
        <w:t xml:space="preserve">Przewodniczący </w:t>
      </w:r>
      <w:r w:rsidR="006111B6">
        <w:rPr>
          <w:rFonts w:ascii="Arial" w:eastAsia="Calibri" w:hAnsi="Arial" w:cs="Arial"/>
          <w:sz w:val="24"/>
          <w:szCs w:val="24"/>
        </w:rPr>
        <w:t xml:space="preserve">S. Pietrzyk </w:t>
      </w:r>
      <w:r>
        <w:rPr>
          <w:rFonts w:ascii="Arial" w:eastAsia="Calibri" w:hAnsi="Arial" w:cs="Arial"/>
          <w:sz w:val="24"/>
          <w:szCs w:val="24"/>
        </w:rPr>
        <w:t xml:space="preserve">podkreślił, że w zasadzie na wszystkie problemy poruszone w piśmie RKS Prezydent odpowiedział pozytywnie. </w:t>
      </w:r>
      <w:r w:rsidR="00CA0532">
        <w:rPr>
          <w:rFonts w:ascii="Arial" w:eastAsia="Calibri" w:hAnsi="Arial" w:cs="Arial"/>
          <w:sz w:val="24"/>
          <w:szCs w:val="24"/>
        </w:rPr>
        <w:t>Przewodniczący podkreślił życzliwość Prezydenta w stosunku do RKS.</w:t>
      </w:r>
    </w:p>
    <w:p w14:paraId="66C2E170" w14:textId="77777777" w:rsidR="00C53437" w:rsidRDefault="00C53437">
      <w:pPr>
        <w:rPr>
          <w:rFonts w:ascii="Arial" w:hAnsi="Arial" w:cs="Arial"/>
          <w:sz w:val="24"/>
          <w:szCs w:val="24"/>
        </w:rPr>
      </w:pPr>
    </w:p>
    <w:p w14:paraId="5C383210" w14:textId="77777777" w:rsidR="009F2E67" w:rsidRPr="002B71EC" w:rsidRDefault="00C527A1" w:rsidP="009F2E67">
      <w:pPr>
        <w:spacing w:after="0" w:line="240" w:lineRule="auto"/>
        <w:ind w:right="140"/>
        <w:jc w:val="both"/>
        <w:rPr>
          <w:rFonts w:ascii="Arial" w:eastAsia="Calibri" w:hAnsi="Arial" w:cs="Arial"/>
          <w:sz w:val="24"/>
          <w:szCs w:val="24"/>
          <w:u w:val="single"/>
        </w:rPr>
      </w:pPr>
      <w:r w:rsidRPr="009F2E67">
        <w:rPr>
          <w:rFonts w:ascii="Arial" w:eastAsia="Calibri" w:hAnsi="Arial" w:cs="Arial"/>
          <w:sz w:val="24"/>
          <w:szCs w:val="24"/>
          <w:u w:val="single"/>
        </w:rPr>
        <w:t xml:space="preserve">Ad. 7 </w:t>
      </w:r>
      <w:r w:rsidR="009F2E67" w:rsidRPr="002B71EC">
        <w:rPr>
          <w:rFonts w:ascii="Arial" w:eastAsia="Calibri" w:hAnsi="Arial" w:cs="Arial"/>
          <w:sz w:val="24"/>
          <w:szCs w:val="24"/>
          <w:u w:val="single"/>
        </w:rPr>
        <w:t>Informacja o kolejnych spotkaniach Akademii Zdrowia Seniora – pan Krzysztof Mirski sekretarz Zespołu ds. Sportu, turystyki i rekreacji,</w:t>
      </w:r>
    </w:p>
    <w:p w14:paraId="5A7EE878" w14:textId="77777777" w:rsidR="005A36AA" w:rsidRDefault="009F2E67" w:rsidP="0060012C">
      <w:pPr>
        <w:spacing w:after="0" w:line="240" w:lineRule="auto"/>
        <w:ind w:right="142"/>
        <w:jc w:val="both"/>
        <w:rPr>
          <w:rFonts w:ascii="Arial" w:eastAsia="Calibri" w:hAnsi="Arial" w:cs="Arial"/>
          <w:sz w:val="24"/>
          <w:szCs w:val="24"/>
        </w:rPr>
      </w:pPr>
      <w:r w:rsidRPr="002B71EC">
        <w:rPr>
          <w:rFonts w:ascii="Arial" w:eastAsia="Calibri" w:hAnsi="Arial" w:cs="Arial"/>
          <w:sz w:val="24"/>
          <w:szCs w:val="24"/>
        </w:rPr>
        <w:t xml:space="preserve">Pan K. Mirski przypomniał, że dzięki inicjatywie p. G. Mirskiej przewodniczącej </w:t>
      </w:r>
      <w:r w:rsidR="002B71EC" w:rsidRPr="002B71EC">
        <w:rPr>
          <w:rFonts w:ascii="Arial" w:eastAsia="Calibri" w:hAnsi="Arial" w:cs="Arial"/>
          <w:sz w:val="24"/>
          <w:szCs w:val="24"/>
        </w:rPr>
        <w:t xml:space="preserve">Zespołu ds. Sportu, turystyki i rekreacji oraz p. T. Filipczuk – </w:t>
      </w:r>
      <w:proofErr w:type="spellStart"/>
      <w:r w:rsidR="002B71EC" w:rsidRPr="002B71EC">
        <w:rPr>
          <w:rFonts w:ascii="Arial" w:eastAsia="Calibri" w:hAnsi="Arial" w:cs="Arial"/>
          <w:sz w:val="24"/>
          <w:szCs w:val="24"/>
        </w:rPr>
        <w:t>Baszak</w:t>
      </w:r>
      <w:proofErr w:type="spellEnd"/>
      <w:r w:rsidR="002B71EC" w:rsidRPr="002B71EC">
        <w:rPr>
          <w:rFonts w:ascii="Arial" w:eastAsia="Calibri" w:hAnsi="Arial" w:cs="Arial"/>
          <w:sz w:val="24"/>
          <w:szCs w:val="24"/>
        </w:rPr>
        <w:t xml:space="preserve"> przewodniczącej Zespołu ds. Profilaktyki i Ochrony zdrowia przy poparciu p. Pełnomocnik A. Okońskiej – Walkowicz została zorganizowana Akademia zdrowia. Wykłady dla seniorów odbywają się od KIEDY raz w miesiącu w Sali obrad. Zainteresowanie jest bardzo duże</w:t>
      </w:r>
      <w:r w:rsidR="005A36AA">
        <w:rPr>
          <w:rFonts w:ascii="Arial" w:eastAsia="Calibri" w:hAnsi="Arial" w:cs="Arial"/>
          <w:sz w:val="24"/>
          <w:szCs w:val="24"/>
        </w:rPr>
        <w:t>. Organizatorzy starają się aby wykłady miały uznane autorytety z dziedziny Medycyny. Do końca roku będą miały miejsce wykłady:</w:t>
      </w:r>
    </w:p>
    <w:p w14:paraId="145D2258" w14:textId="77777777" w:rsidR="005A36AA" w:rsidRDefault="005A36AA" w:rsidP="0060012C">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28. XI nt. </w:t>
      </w:r>
      <w:proofErr w:type="spellStart"/>
      <w:r>
        <w:rPr>
          <w:rFonts w:ascii="Arial" w:eastAsia="Calibri" w:hAnsi="Arial" w:cs="Arial"/>
          <w:sz w:val="24"/>
          <w:szCs w:val="24"/>
        </w:rPr>
        <w:t>Osteoartroza</w:t>
      </w:r>
      <w:proofErr w:type="spellEnd"/>
      <w:r>
        <w:rPr>
          <w:rFonts w:ascii="Arial" w:eastAsia="Calibri" w:hAnsi="Arial" w:cs="Arial"/>
          <w:sz w:val="24"/>
          <w:szCs w:val="24"/>
        </w:rPr>
        <w:t xml:space="preserve"> – przyczyny i leczenie choroby zwyrodnieniowej </w:t>
      </w:r>
      <w:proofErr w:type="spellStart"/>
      <w:r>
        <w:rPr>
          <w:rFonts w:ascii="Arial" w:eastAsia="Calibri" w:hAnsi="Arial" w:cs="Arial"/>
          <w:sz w:val="24"/>
          <w:szCs w:val="24"/>
        </w:rPr>
        <w:t>statów</w:t>
      </w:r>
      <w:proofErr w:type="spellEnd"/>
      <w:r>
        <w:rPr>
          <w:rFonts w:ascii="Arial" w:eastAsia="Calibri" w:hAnsi="Arial" w:cs="Arial"/>
          <w:sz w:val="24"/>
          <w:szCs w:val="24"/>
        </w:rPr>
        <w:t xml:space="preserve"> – prof. Dr hab. Katarzyna Starowicz – Bubak,</w:t>
      </w:r>
    </w:p>
    <w:p w14:paraId="588F5FA7" w14:textId="029C03D9" w:rsidR="005A36AA" w:rsidRDefault="005A36AA" w:rsidP="0060012C">
      <w:pPr>
        <w:spacing w:after="0" w:line="240" w:lineRule="auto"/>
        <w:ind w:right="142"/>
        <w:jc w:val="both"/>
        <w:rPr>
          <w:rFonts w:ascii="Arial" w:eastAsia="Calibri" w:hAnsi="Arial" w:cs="Arial"/>
          <w:sz w:val="24"/>
          <w:szCs w:val="24"/>
        </w:rPr>
      </w:pPr>
      <w:r>
        <w:rPr>
          <w:rFonts w:ascii="Arial" w:eastAsia="Calibri" w:hAnsi="Arial" w:cs="Arial"/>
          <w:sz w:val="24"/>
          <w:szCs w:val="24"/>
        </w:rPr>
        <w:t>29. XI temat – Choroby oczu wykładowca  lek. med. Iwona Szendzielorz – okulista</w:t>
      </w:r>
    </w:p>
    <w:p w14:paraId="3B9BB1D0" w14:textId="77641875" w:rsidR="004519C4" w:rsidRDefault="002B71EC" w:rsidP="0060012C">
      <w:pPr>
        <w:spacing w:after="0" w:line="240" w:lineRule="auto"/>
        <w:ind w:right="142"/>
        <w:jc w:val="both"/>
        <w:rPr>
          <w:rFonts w:ascii="Arial" w:eastAsia="Calibri" w:hAnsi="Arial" w:cs="Arial"/>
          <w:sz w:val="24"/>
          <w:szCs w:val="24"/>
        </w:rPr>
      </w:pPr>
      <w:r w:rsidRPr="002B71EC">
        <w:rPr>
          <w:rFonts w:ascii="Arial" w:eastAsia="Calibri" w:hAnsi="Arial" w:cs="Arial"/>
          <w:sz w:val="24"/>
          <w:szCs w:val="24"/>
        </w:rPr>
        <w:t xml:space="preserve"> </w:t>
      </w:r>
      <w:r w:rsidR="004519C4">
        <w:rPr>
          <w:rFonts w:ascii="Arial" w:eastAsia="Calibri" w:hAnsi="Arial" w:cs="Arial"/>
          <w:sz w:val="24"/>
          <w:szCs w:val="24"/>
        </w:rPr>
        <w:t>20 XII Temat – Rak prostaty prof. Dr. Hab. Piotr Chłosta</w:t>
      </w:r>
    </w:p>
    <w:p w14:paraId="5D9DCD53" w14:textId="6B2E8F30" w:rsidR="004519C4" w:rsidRDefault="004519C4" w:rsidP="0060012C">
      <w:pPr>
        <w:spacing w:after="0" w:line="240" w:lineRule="auto"/>
        <w:ind w:right="142"/>
        <w:jc w:val="both"/>
        <w:rPr>
          <w:rFonts w:ascii="Arial" w:eastAsia="Calibri" w:hAnsi="Arial" w:cs="Arial"/>
          <w:sz w:val="24"/>
          <w:szCs w:val="24"/>
        </w:rPr>
      </w:pPr>
      <w:r>
        <w:rPr>
          <w:rFonts w:ascii="Arial" w:eastAsia="Calibri" w:hAnsi="Arial" w:cs="Arial"/>
          <w:sz w:val="24"/>
          <w:szCs w:val="24"/>
        </w:rPr>
        <w:t>Pan K. Mirski poinformował, że co tydzień, w soboty odbywają się</w:t>
      </w:r>
      <w:r w:rsidR="005A1F47">
        <w:rPr>
          <w:rFonts w:ascii="Arial" w:eastAsia="Calibri" w:hAnsi="Arial" w:cs="Arial"/>
          <w:sz w:val="24"/>
          <w:szCs w:val="24"/>
        </w:rPr>
        <w:t>, w Parku Jordana,</w:t>
      </w:r>
      <w:r>
        <w:rPr>
          <w:rFonts w:ascii="Arial" w:eastAsia="Calibri" w:hAnsi="Arial" w:cs="Arial"/>
          <w:sz w:val="24"/>
          <w:szCs w:val="24"/>
        </w:rPr>
        <w:t xml:space="preserve"> spotkania grupy </w:t>
      </w:r>
      <w:proofErr w:type="spellStart"/>
      <w:r>
        <w:rPr>
          <w:rFonts w:ascii="Arial" w:eastAsia="Calibri" w:hAnsi="Arial" w:cs="Arial"/>
          <w:sz w:val="24"/>
          <w:szCs w:val="24"/>
        </w:rPr>
        <w:t>nordic-walking</w:t>
      </w:r>
      <w:proofErr w:type="spellEnd"/>
      <w:r>
        <w:rPr>
          <w:rFonts w:ascii="Arial" w:eastAsia="Calibri" w:hAnsi="Arial" w:cs="Arial"/>
          <w:sz w:val="24"/>
          <w:szCs w:val="24"/>
        </w:rPr>
        <w:t>. Planowany jest też bieg mikołajowy wokół Błoń</w:t>
      </w:r>
      <w:r w:rsidR="008F3A77">
        <w:rPr>
          <w:rFonts w:ascii="Arial" w:eastAsia="Calibri" w:hAnsi="Arial" w:cs="Arial"/>
          <w:sz w:val="24"/>
          <w:szCs w:val="24"/>
        </w:rPr>
        <w:t xml:space="preserve"> w dniu 7.XII</w:t>
      </w:r>
      <w:r>
        <w:rPr>
          <w:rFonts w:ascii="Arial" w:eastAsia="Calibri" w:hAnsi="Arial" w:cs="Arial"/>
          <w:sz w:val="24"/>
          <w:szCs w:val="24"/>
        </w:rPr>
        <w:t>.</w:t>
      </w:r>
    </w:p>
    <w:p w14:paraId="5A444F4E" w14:textId="4E7242E7" w:rsidR="00F33C8E" w:rsidRDefault="004519C4" w:rsidP="0060012C">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Zwrócił się też z prośbą o interwencję w sprawie konieczności remontu </w:t>
      </w:r>
      <w:proofErr w:type="spellStart"/>
      <w:r>
        <w:rPr>
          <w:rFonts w:ascii="Arial" w:eastAsia="Calibri" w:hAnsi="Arial" w:cs="Arial"/>
          <w:sz w:val="24"/>
          <w:szCs w:val="24"/>
        </w:rPr>
        <w:t>Jordanówki</w:t>
      </w:r>
      <w:proofErr w:type="spellEnd"/>
      <w:r>
        <w:rPr>
          <w:rFonts w:ascii="Arial" w:eastAsia="Calibri" w:hAnsi="Arial" w:cs="Arial"/>
          <w:sz w:val="24"/>
          <w:szCs w:val="24"/>
        </w:rPr>
        <w:t>, bowie</w:t>
      </w:r>
      <w:r w:rsidR="00F33C8E">
        <w:rPr>
          <w:rFonts w:ascii="Arial" w:eastAsia="Calibri" w:hAnsi="Arial" w:cs="Arial"/>
          <w:sz w:val="24"/>
          <w:szCs w:val="24"/>
        </w:rPr>
        <w:t>m</w:t>
      </w:r>
      <w:r>
        <w:rPr>
          <w:rFonts w:ascii="Arial" w:eastAsia="Calibri" w:hAnsi="Arial" w:cs="Arial"/>
          <w:sz w:val="24"/>
          <w:szCs w:val="24"/>
        </w:rPr>
        <w:t xml:space="preserve"> nic</w:t>
      </w:r>
      <w:r w:rsidR="008F3A77">
        <w:rPr>
          <w:rFonts w:ascii="Arial" w:eastAsia="Calibri" w:hAnsi="Arial" w:cs="Arial"/>
          <w:sz w:val="24"/>
          <w:szCs w:val="24"/>
        </w:rPr>
        <w:t xml:space="preserve"> się</w:t>
      </w:r>
      <w:r>
        <w:rPr>
          <w:rFonts w:ascii="Arial" w:eastAsia="Calibri" w:hAnsi="Arial" w:cs="Arial"/>
          <w:sz w:val="24"/>
          <w:szCs w:val="24"/>
        </w:rPr>
        <w:t xml:space="preserve"> nie dzieje i </w:t>
      </w:r>
      <w:r w:rsidR="00F33C8E">
        <w:rPr>
          <w:rFonts w:ascii="Arial" w:eastAsia="Calibri" w:hAnsi="Arial" w:cs="Arial"/>
          <w:sz w:val="24"/>
          <w:szCs w:val="24"/>
        </w:rPr>
        <w:t xml:space="preserve">brak naprawy dachu oraz wykonanie remontu </w:t>
      </w:r>
      <w:r>
        <w:rPr>
          <w:rFonts w:ascii="Arial" w:eastAsia="Calibri" w:hAnsi="Arial" w:cs="Arial"/>
          <w:sz w:val="24"/>
          <w:szCs w:val="24"/>
        </w:rPr>
        <w:t>grozi to zawaleniem się obiektu. Wystąpienie w tej sprawie poparł Z.</w:t>
      </w:r>
      <w:r w:rsidR="00F33C8E">
        <w:rPr>
          <w:rFonts w:ascii="Arial" w:eastAsia="Calibri" w:hAnsi="Arial" w:cs="Arial"/>
          <w:sz w:val="24"/>
          <w:szCs w:val="24"/>
        </w:rPr>
        <w:t xml:space="preserve"> Baran.</w:t>
      </w:r>
      <w:r w:rsidR="003832CF">
        <w:rPr>
          <w:rFonts w:ascii="Arial" w:eastAsia="Calibri" w:hAnsi="Arial" w:cs="Arial"/>
          <w:sz w:val="24"/>
          <w:szCs w:val="24"/>
        </w:rPr>
        <w:t xml:space="preserve"> Ponadto Z. Baran stwierdził, że nie została zupełnie wykorzystane możliwości jakie daje partnerstwo </w:t>
      </w:r>
      <w:proofErr w:type="spellStart"/>
      <w:r w:rsidR="003832CF">
        <w:rPr>
          <w:rFonts w:ascii="Arial" w:eastAsia="Calibri" w:hAnsi="Arial" w:cs="Arial"/>
          <w:sz w:val="24"/>
          <w:szCs w:val="24"/>
        </w:rPr>
        <w:t>publiczno</w:t>
      </w:r>
      <w:proofErr w:type="spellEnd"/>
      <w:r w:rsidR="003832CF">
        <w:rPr>
          <w:rFonts w:ascii="Arial" w:eastAsia="Calibri" w:hAnsi="Arial" w:cs="Arial"/>
          <w:sz w:val="24"/>
          <w:szCs w:val="24"/>
        </w:rPr>
        <w:t xml:space="preserve"> – prawne.</w:t>
      </w:r>
    </w:p>
    <w:p w14:paraId="5C0E0E66" w14:textId="593798F2" w:rsidR="004519C4" w:rsidRPr="002B71EC" w:rsidRDefault="004519C4" w:rsidP="00F33C8E">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 </w:t>
      </w:r>
    </w:p>
    <w:p w14:paraId="34037C5E" w14:textId="77777777" w:rsidR="00D93E4F" w:rsidRPr="00D93E4F" w:rsidRDefault="00900633" w:rsidP="00D93E4F">
      <w:pPr>
        <w:pStyle w:val="xmsonormal"/>
        <w:shd w:val="clear" w:color="auto" w:fill="FFFFFF"/>
        <w:spacing w:before="0" w:beforeAutospacing="0" w:after="0" w:afterAutospacing="0"/>
        <w:rPr>
          <w:rFonts w:ascii="Arial" w:hAnsi="Arial" w:cs="Arial"/>
          <w:color w:val="212121"/>
          <w:u w:val="single"/>
        </w:rPr>
      </w:pPr>
      <w:r w:rsidRPr="00D93E4F">
        <w:rPr>
          <w:rFonts w:ascii="Arial" w:eastAsia="Calibri" w:hAnsi="Arial" w:cs="Arial"/>
          <w:u w:val="single"/>
        </w:rPr>
        <w:t>Ad</w:t>
      </w:r>
      <w:r w:rsidR="00D835AD" w:rsidRPr="00D93E4F">
        <w:rPr>
          <w:rFonts w:ascii="Arial" w:eastAsia="Calibri" w:hAnsi="Arial" w:cs="Arial"/>
          <w:u w:val="single"/>
        </w:rPr>
        <w:t>. 8</w:t>
      </w:r>
      <w:r w:rsidRPr="00D93E4F">
        <w:rPr>
          <w:rFonts w:ascii="Arial" w:eastAsia="Calibri" w:hAnsi="Arial" w:cs="Arial"/>
          <w:u w:val="single"/>
        </w:rPr>
        <w:t xml:space="preserve"> </w:t>
      </w:r>
      <w:r w:rsidR="00D93E4F" w:rsidRPr="00D93E4F">
        <w:rPr>
          <w:rFonts w:ascii="Arial" w:eastAsia="Calibri" w:hAnsi="Arial" w:cs="Arial"/>
          <w:u w:val="single"/>
        </w:rPr>
        <w:t xml:space="preserve">Informacja na temat  obchodów 10 – </w:t>
      </w:r>
      <w:proofErr w:type="spellStart"/>
      <w:r w:rsidR="00D93E4F" w:rsidRPr="00D93E4F">
        <w:rPr>
          <w:rFonts w:ascii="Arial" w:eastAsia="Calibri" w:hAnsi="Arial" w:cs="Arial"/>
          <w:u w:val="single"/>
        </w:rPr>
        <w:t>lecia</w:t>
      </w:r>
      <w:proofErr w:type="spellEnd"/>
      <w:r w:rsidR="00D93E4F" w:rsidRPr="00D93E4F">
        <w:rPr>
          <w:rFonts w:ascii="Arial" w:eastAsia="Calibri" w:hAnsi="Arial" w:cs="Arial"/>
          <w:u w:val="single"/>
        </w:rPr>
        <w:t xml:space="preserve"> Rady Krakowskich Seniorów:</w:t>
      </w:r>
    </w:p>
    <w:p w14:paraId="04C70283" w14:textId="77777777" w:rsidR="00D93E4F" w:rsidRPr="00D93E4F" w:rsidRDefault="00D93E4F" w:rsidP="00CA0532">
      <w:pPr>
        <w:pStyle w:val="xmsonormal"/>
        <w:shd w:val="clear" w:color="auto" w:fill="FFFFFF"/>
        <w:spacing w:before="0" w:beforeAutospacing="0" w:after="0" w:afterAutospacing="0"/>
        <w:rPr>
          <w:rFonts w:ascii="Arial" w:eastAsia="Calibri" w:hAnsi="Arial" w:cs="Arial"/>
          <w:u w:val="single"/>
        </w:rPr>
      </w:pPr>
      <w:r w:rsidRPr="00D93E4F">
        <w:rPr>
          <w:rFonts w:ascii="Arial" w:eastAsia="Calibri" w:hAnsi="Arial" w:cs="Arial"/>
          <w:u w:val="single"/>
        </w:rPr>
        <w:t xml:space="preserve">Spotkanie taneczne – pan Jan </w:t>
      </w:r>
      <w:proofErr w:type="spellStart"/>
      <w:r w:rsidRPr="00D93E4F">
        <w:rPr>
          <w:rFonts w:ascii="Arial" w:eastAsia="Calibri" w:hAnsi="Arial" w:cs="Arial"/>
          <w:u w:val="single"/>
        </w:rPr>
        <w:t>Golc</w:t>
      </w:r>
      <w:proofErr w:type="spellEnd"/>
      <w:r w:rsidRPr="00D93E4F">
        <w:rPr>
          <w:rFonts w:ascii="Arial" w:eastAsia="Calibri" w:hAnsi="Arial" w:cs="Arial"/>
          <w:u w:val="single"/>
        </w:rPr>
        <w:t xml:space="preserve"> członek Zespołu ds. Sportu, turystyki i rekreacji</w:t>
      </w:r>
    </w:p>
    <w:p w14:paraId="61B7FF54" w14:textId="77777777" w:rsidR="00D93E4F" w:rsidRPr="00D93E4F" w:rsidRDefault="00D93E4F" w:rsidP="00CA0532">
      <w:pPr>
        <w:pStyle w:val="xmsonormal"/>
        <w:shd w:val="clear" w:color="auto" w:fill="FFFFFF"/>
        <w:spacing w:before="0" w:beforeAutospacing="0" w:after="0" w:afterAutospacing="0"/>
        <w:rPr>
          <w:rFonts w:ascii="Arial" w:hAnsi="Arial" w:cs="Arial"/>
          <w:color w:val="212121"/>
          <w:u w:val="single"/>
        </w:rPr>
      </w:pPr>
      <w:r w:rsidRPr="00D93E4F">
        <w:rPr>
          <w:rFonts w:ascii="Arial" w:eastAsia="Calibri" w:hAnsi="Arial" w:cs="Arial"/>
          <w:u w:val="single"/>
        </w:rPr>
        <w:t>Konferencja – pan Antoni Wiatr przewodniczący Zespołu ds. Kultury, Edukacji i Dziedzictwa Narodowego,</w:t>
      </w:r>
    </w:p>
    <w:p w14:paraId="22248958" w14:textId="77777777" w:rsidR="005A1F47" w:rsidRDefault="005A1F47" w:rsidP="00900633">
      <w:pPr>
        <w:pStyle w:val="xmsonormal"/>
        <w:shd w:val="clear" w:color="auto" w:fill="FFFFFF"/>
        <w:spacing w:before="0" w:beforeAutospacing="0" w:after="0" w:afterAutospacing="0"/>
        <w:rPr>
          <w:rFonts w:ascii="Arial" w:eastAsia="Calibri" w:hAnsi="Arial" w:cs="Arial"/>
          <w:u w:val="single"/>
        </w:rPr>
      </w:pPr>
    </w:p>
    <w:p w14:paraId="71AFE4FA" w14:textId="2070A829" w:rsidR="00D93E4F" w:rsidRDefault="00D93E4F" w:rsidP="003A1838">
      <w:pPr>
        <w:pStyle w:val="xmsonormal"/>
        <w:shd w:val="clear" w:color="auto" w:fill="FFFFFF"/>
        <w:spacing w:before="0" w:beforeAutospacing="0" w:after="0" w:afterAutospacing="0"/>
        <w:rPr>
          <w:rFonts w:ascii="Arial" w:eastAsia="Calibri" w:hAnsi="Arial" w:cs="Arial"/>
        </w:rPr>
      </w:pPr>
      <w:r>
        <w:rPr>
          <w:rFonts w:ascii="Arial" w:eastAsia="Calibri" w:hAnsi="Arial" w:cs="Arial"/>
        </w:rPr>
        <w:t>Wobec nieobecności pana J. Golca, g</w:t>
      </w:r>
      <w:r w:rsidR="003A1838">
        <w:rPr>
          <w:rFonts w:ascii="Arial" w:eastAsia="Calibri" w:hAnsi="Arial" w:cs="Arial"/>
        </w:rPr>
        <w:t xml:space="preserve">łos zabrał </w:t>
      </w:r>
      <w:r w:rsidR="00900633" w:rsidRPr="003A1838">
        <w:rPr>
          <w:rFonts w:ascii="Arial" w:eastAsia="Calibri" w:hAnsi="Arial" w:cs="Arial"/>
        </w:rPr>
        <w:t xml:space="preserve"> Antoni Wiatr</w:t>
      </w:r>
      <w:r w:rsidR="0001677E">
        <w:rPr>
          <w:rFonts w:ascii="Arial" w:eastAsia="Calibri" w:hAnsi="Arial" w:cs="Arial"/>
        </w:rPr>
        <w:t>, p</w:t>
      </w:r>
      <w:r w:rsidR="00900633" w:rsidRPr="003A1838">
        <w:rPr>
          <w:rFonts w:ascii="Arial" w:eastAsia="Calibri" w:hAnsi="Arial" w:cs="Arial"/>
        </w:rPr>
        <w:t>rzewodniczący Zespołu ds. Kultury, Edukacji i Dziedzictwa Narodowego</w:t>
      </w:r>
      <w:r w:rsidR="003A1838">
        <w:rPr>
          <w:rFonts w:ascii="Arial" w:eastAsia="Calibri" w:hAnsi="Arial" w:cs="Arial"/>
        </w:rPr>
        <w:t>. P</w:t>
      </w:r>
      <w:r w:rsidR="00E83FA2">
        <w:rPr>
          <w:rFonts w:ascii="Arial" w:eastAsia="Calibri" w:hAnsi="Arial" w:cs="Arial"/>
        </w:rPr>
        <w:t xml:space="preserve">oinformował, zebranych, </w:t>
      </w:r>
      <w:r w:rsidR="00E83FA2">
        <w:rPr>
          <w:rFonts w:ascii="Arial" w:eastAsia="Calibri" w:hAnsi="Arial" w:cs="Arial"/>
        </w:rPr>
        <w:lastRenderedPageBreak/>
        <w:t>że w tym roku w dniach 26</w:t>
      </w:r>
      <w:r w:rsidR="00CA0532">
        <w:rPr>
          <w:rFonts w:ascii="Arial" w:eastAsia="Calibri" w:hAnsi="Arial" w:cs="Arial"/>
        </w:rPr>
        <w:t>. X</w:t>
      </w:r>
      <w:r>
        <w:rPr>
          <w:rFonts w:ascii="Arial" w:eastAsia="Calibri" w:hAnsi="Arial" w:cs="Arial"/>
        </w:rPr>
        <w:t xml:space="preserve"> Pan J. </w:t>
      </w:r>
      <w:proofErr w:type="spellStart"/>
      <w:r>
        <w:rPr>
          <w:rFonts w:ascii="Arial" w:eastAsia="Calibri" w:hAnsi="Arial" w:cs="Arial"/>
        </w:rPr>
        <w:t>Golc</w:t>
      </w:r>
      <w:proofErr w:type="spellEnd"/>
      <w:r>
        <w:rPr>
          <w:rFonts w:ascii="Arial" w:eastAsia="Calibri" w:hAnsi="Arial" w:cs="Arial"/>
        </w:rPr>
        <w:t xml:space="preserve"> organizuje potańcówkę, zaproszenie do członków RKS zostały wysłane mailem. </w:t>
      </w:r>
    </w:p>
    <w:p w14:paraId="2D94EFC7" w14:textId="3E6A758A" w:rsidR="004F1AB5" w:rsidRDefault="00D93E4F" w:rsidP="00D93E4F">
      <w:pPr>
        <w:pStyle w:val="xmsonormal"/>
        <w:shd w:val="clear" w:color="auto" w:fill="FFFFFF"/>
        <w:spacing w:before="0" w:beforeAutospacing="0" w:after="0" w:afterAutospacing="0"/>
        <w:rPr>
          <w:rFonts w:ascii="Arial" w:eastAsia="Calibri" w:hAnsi="Arial" w:cs="Arial"/>
        </w:rPr>
      </w:pPr>
      <w:r>
        <w:rPr>
          <w:rFonts w:ascii="Arial" w:eastAsia="Calibri" w:hAnsi="Arial" w:cs="Arial"/>
        </w:rPr>
        <w:t>Pan A. Wiatr</w:t>
      </w:r>
      <w:r w:rsidR="00E83FA2">
        <w:rPr>
          <w:rFonts w:ascii="Arial" w:eastAsia="Calibri" w:hAnsi="Arial" w:cs="Arial"/>
        </w:rPr>
        <w:t>-</w:t>
      </w:r>
      <w:r w:rsidR="00604986">
        <w:rPr>
          <w:rFonts w:ascii="Arial" w:eastAsia="Calibri" w:hAnsi="Arial" w:cs="Arial"/>
        </w:rPr>
        <w:t>przedstawił kolejne zdarzenia, które</w:t>
      </w:r>
      <w:r w:rsidR="00CA0532">
        <w:rPr>
          <w:rFonts w:ascii="Arial" w:eastAsia="Calibri" w:hAnsi="Arial" w:cs="Arial"/>
        </w:rPr>
        <w:t xml:space="preserve"> są organizowane dla uczczenia 10 </w:t>
      </w:r>
      <w:r w:rsidR="00604986">
        <w:rPr>
          <w:rFonts w:ascii="Arial" w:eastAsia="Calibri" w:hAnsi="Arial" w:cs="Arial"/>
        </w:rPr>
        <w:t>-</w:t>
      </w:r>
      <w:proofErr w:type="spellStart"/>
      <w:r w:rsidR="00604986">
        <w:rPr>
          <w:rFonts w:ascii="Arial" w:eastAsia="Calibri" w:hAnsi="Arial" w:cs="Arial"/>
        </w:rPr>
        <w:t>lecia</w:t>
      </w:r>
      <w:proofErr w:type="spellEnd"/>
      <w:r w:rsidR="00604986">
        <w:rPr>
          <w:rFonts w:ascii="Arial" w:eastAsia="Calibri" w:hAnsi="Arial" w:cs="Arial"/>
        </w:rPr>
        <w:t xml:space="preserve"> RKS. Są to:</w:t>
      </w:r>
      <w:r w:rsidR="004F1AB5">
        <w:rPr>
          <w:rFonts w:ascii="Arial" w:eastAsia="Calibri" w:hAnsi="Arial" w:cs="Arial"/>
        </w:rPr>
        <w:t xml:space="preserve"> </w:t>
      </w:r>
    </w:p>
    <w:p w14:paraId="73D8A307" w14:textId="77777777" w:rsidR="004F1AB5" w:rsidRDefault="004F1AB5" w:rsidP="00D93E4F">
      <w:pPr>
        <w:pStyle w:val="xmsonormal"/>
        <w:shd w:val="clear" w:color="auto" w:fill="FFFFFF"/>
        <w:spacing w:before="0" w:beforeAutospacing="0" w:after="0" w:afterAutospacing="0"/>
        <w:rPr>
          <w:rFonts w:ascii="Arial" w:eastAsia="Calibri" w:hAnsi="Arial" w:cs="Arial"/>
        </w:rPr>
      </w:pPr>
      <w:r>
        <w:rPr>
          <w:rFonts w:ascii="Arial" w:eastAsia="Calibri" w:hAnsi="Arial" w:cs="Arial"/>
        </w:rPr>
        <w:t>Konferencja w dniu 10. XII, na temat roli Rad Seniorów, która odbędzie się w Sali obrad RMK</w:t>
      </w:r>
    </w:p>
    <w:p w14:paraId="5A1821FE" w14:textId="77777777" w:rsidR="004F1AB5" w:rsidRDefault="004F1AB5" w:rsidP="00D93E4F">
      <w:pPr>
        <w:pStyle w:val="xmsonormal"/>
        <w:shd w:val="clear" w:color="auto" w:fill="FFFFFF"/>
        <w:spacing w:before="0" w:beforeAutospacing="0" w:after="0" w:afterAutospacing="0"/>
        <w:rPr>
          <w:rFonts w:ascii="Arial" w:eastAsia="Calibri" w:hAnsi="Arial" w:cs="Arial"/>
        </w:rPr>
      </w:pPr>
      <w:r>
        <w:rPr>
          <w:rFonts w:ascii="Arial" w:eastAsia="Calibri" w:hAnsi="Arial" w:cs="Arial"/>
        </w:rPr>
        <w:t>Przegląd chórów, 6. XII, organizowany przez p. A. Pietras.</w:t>
      </w:r>
    </w:p>
    <w:p w14:paraId="4068E52D" w14:textId="77777777" w:rsidR="00CA0532" w:rsidRDefault="00CA0532" w:rsidP="00CA0532">
      <w:pPr>
        <w:pStyle w:val="xmsonormal"/>
        <w:shd w:val="clear" w:color="auto" w:fill="FFFFFF"/>
        <w:spacing w:before="0" w:beforeAutospacing="0" w:after="0" w:afterAutospacing="0"/>
        <w:rPr>
          <w:rFonts w:ascii="Arial" w:eastAsia="Calibri" w:hAnsi="Arial" w:cs="Arial"/>
        </w:rPr>
      </w:pPr>
      <w:r>
        <w:rPr>
          <w:rFonts w:ascii="Arial" w:eastAsia="Calibri" w:hAnsi="Arial" w:cs="Arial"/>
        </w:rPr>
        <w:t>Pokaz kabaretów, 27.XI, organizowany przez CAS Renesans,</w:t>
      </w:r>
    </w:p>
    <w:p w14:paraId="102619B5" w14:textId="0688FB8E" w:rsidR="004F1AB5" w:rsidRDefault="004F1AB5" w:rsidP="00D93E4F">
      <w:pPr>
        <w:pStyle w:val="xmsonormal"/>
        <w:shd w:val="clear" w:color="auto" w:fill="FFFFFF"/>
        <w:spacing w:before="0" w:beforeAutospacing="0" w:after="0" w:afterAutospacing="0"/>
        <w:rPr>
          <w:rFonts w:ascii="Arial" w:eastAsia="Calibri" w:hAnsi="Arial" w:cs="Arial"/>
        </w:rPr>
      </w:pPr>
      <w:r>
        <w:rPr>
          <w:rFonts w:ascii="Arial" w:eastAsia="Calibri" w:hAnsi="Arial" w:cs="Arial"/>
        </w:rPr>
        <w:t>Dokładne szczegóły imprez zostaną podane w zaproszeniach.</w:t>
      </w:r>
    </w:p>
    <w:p w14:paraId="3B4DEB82" w14:textId="132CC285" w:rsidR="00604986" w:rsidRDefault="00604986" w:rsidP="00D93E4F">
      <w:pPr>
        <w:pStyle w:val="xmsonormal"/>
        <w:shd w:val="clear" w:color="auto" w:fill="FFFFFF"/>
        <w:spacing w:before="0" w:beforeAutospacing="0" w:after="0" w:afterAutospacing="0"/>
        <w:rPr>
          <w:rFonts w:ascii="Arial" w:eastAsia="Calibri" w:hAnsi="Arial" w:cs="Arial"/>
        </w:rPr>
      </w:pPr>
    </w:p>
    <w:p w14:paraId="210300FA" w14:textId="7E80201C" w:rsidR="004F1AB5" w:rsidRDefault="00EE2B86" w:rsidP="00EE2B86">
      <w:pPr>
        <w:spacing w:after="0" w:line="240" w:lineRule="auto"/>
        <w:ind w:right="140"/>
        <w:jc w:val="both"/>
        <w:rPr>
          <w:rFonts w:ascii="Arial" w:eastAsia="Calibri" w:hAnsi="Arial" w:cs="Arial"/>
          <w:sz w:val="24"/>
          <w:szCs w:val="24"/>
          <w:u w:val="single"/>
        </w:rPr>
      </w:pPr>
      <w:r w:rsidRPr="00F5358F">
        <w:rPr>
          <w:rFonts w:ascii="Arial" w:eastAsia="Calibri" w:hAnsi="Arial" w:cs="Arial"/>
          <w:sz w:val="24"/>
          <w:szCs w:val="24"/>
          <w:u w:val="single"/>
        </w:rPr>
        <w:t xml:space="preserve">Ad. 9 </w:t>
      </w:r>
      <w:r w:rsidR="004F1AB5" w:rsidRPr="00EE2B86">
        <w:rPr>
          <w:rFonts w:ascii="Arial" w:eastAsia="Calibri" w:hAnsi="Arial" w:cs="Arial"/>
          <w:sz w:val="24"/>
          <w:szCs w:val="24"/>
          <w:u w:val="single"/>
        </w:rPr>
        <w:t xml:space="preserve">Omówienie pisma wysłanego przez Zarząd RKS do Rad Dzielnic Miasta Krakowa w sprawie zadań realizowanych w dzielnicy na rzecz seniorów i odpowiedzi na w/w pismo -pani Magdalena </w:t>
      </w:r>
      <w:proofErr w:type="spellStart"/>
      <w:r w:rsidR="004F1AB5" w:rsidRPr="00EE2B86">
        <w:rPr>
          <w:rFonts w:ascii="Arial" w:eastAsia="Calibri" w:hAnsi="Arial" w:cs="Arial"/>
          <w:sz w:val="24"/>
          <w:szCs w:val="24"/>
          <w:u w:val="single"/>
        </w:rPr>
        <w:t>Bassara</w:t>
      </w:r>
      <w:proofErr w:type="spellEnd"/>
      <w:r w:rsidR="004F1AB5" w:rsidRPr="00EE2B86">
        <w:rPr>
          <w:rFonts w:ascii="Arial" w:eastAsia="Calibri" w:hAnsi="Arial" w:cs="Arial"/>
          <w:sz w:val="24"/>
          <w:szCs w:val="24"/>
          <w:u w:val="single"/>
        </w:rPr>
        <w:t xml:space="preserve"> sekretarz Rady Krakowskich Seniorów, </w:t>
      </w:r>
    </w:p>
    <w:p w14:paraId="145CCC15" w14:textId="77777777" w:rsidR="00EE2B86" w:rsidRDefault="00EE2B86" w:rsidP="00EE2B86">
      <w:pPr>
        <w:spacing w:after="0" w:line="240" w:lineRule="auto"/>
        <w:ind w:right="140"/>
        <w:jc w:val="both"/>
        <w:rPr>
          <w:rFonts w:ascii="Arial" w:eastAsia="Calibri" w:hAnsi="Arial" w:cs="Arial"/>
          <w:sz w:val="24"/>
          <w:szCs w:val="24"/>
          <w:u w:val="single"/>
        </w:rPr>
      </w:pPr>
    </w:p>
    <w:p w14:paraId="3C275D05" w14:textId="77777777" w:rsidR="00CD72AA" w:rsidRDefault="00CA0532" w:rsidP="00EE2B86">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M. </w:t>
      </w:r>
      <w:proofErr w:type="spellStart"/>
      <w:r>
        <w:rPr>
          <w:rFonts w:ascii="Arial" w:eastAsia="Calibri" w:hAnsi="Arial" w:cs="Arial"/>
          <w:sz w:val="24"/>
          <w:szCs w:val="24"/>
        </w:rPr>
        <w:t>Bassara</w:t>
      </w:r>
      <w:proofErr w:type="spellEnd"/>
      <w:r>
        <w:rPr>
          <w:rFonts w:ascii="Arial" w:eastAsia="Calibri" w:hAnsi="Arial" w:cs="Arial"/>
          <w:sz w:val="24"/>
          <w:szCs w:val="24"/>
        </w:rPr>
        <w:t xml:space="preserve"> poinformowała zebranych, że </w:t>
      </w:r>
      <w:r w:rsidR="00EE2B86">
        <w:rPr>
          <w:rFonts w:ascii="Arial" w:eastAsia="Calibri" w:hAnsi="Arial" w:cs="Arial"/>
          <w:sz w:val="24"/>
          <w:szCs w:val="24"/>
        </w:rPr>
        <w:t xml:space="preserve">Zarząd RKS skierował do wszystkich Rad </w:t>
      </w:r>
      <w:r>
        <w:rPr>
          <w:rFonts w:ascii="Arial" w:eastAsia="Calibri" w:hAnsi="Arial" w:cs="Arial"/>
          <w:sz w:val="24"/>
          <w:szCs w:val="24"/>
        </w:rPr>
        <w:t>Dzielnic pismo z prośbą o informację</w:t>
      </w:r>
      <w:r w:rsidR="00EE2B86">
        <w:rPr>
          <w:rFonts w:ascii="Arial" w:eastAsia="Calibri" w:hAnsi="Arial" w:cs="Arial"/>
          <w:sz w:val="24"/>
          <w:szCs w:val="24"/>
        </w:rPr>
        <w:t xml:space="preserve"> </w:t>
      </w:r>
      <w:r>
        <w:rPr>
          <w:rFonts w:ascii="Arial" w:eastAsia="Calibri" w:hAnsi="Arial" w:cs="Arial"/>
          <w:sz w:val="24"/>
          <w:szCs w:val="24"/>
        </w:rPr>
        <w:t xml:space="preserve">jakie </w:t>
      </w:r>
      <w:r w:rsidR="00F5358F">
        <w:rPr>
          <w:rFonts w:ascii="Arial" w:eastAsia="Calibri" w:hAnsi="Arial" w:cs="Arial"/>
          <w:sz w:val="24"/>
          <w:szCs w:val="24"/>
        </w:rPr>
        <w:t>ich członkowie podjęli działania na rzecz seniorów. Działania te miały dotyczyć okresu od wyborów nowych składów Rad. Odpowiedzi udzieliły dwie Rady Dzielnic. Obydwie one przeznaczały środki na wspomaganie działania Centrów Aktywności Seniorów, dofinansowanie wycieczek, organizację spotkań</w:t>
      </w:r>
      <w:r w:rsidR="00CD72AA">
        <w:rPr>
          <w:rFonts w:ascii="Arial" w:eastAsia="Calibri" w:hAnsi="Arial" w:cs="Arial"/>
          <w:sz w:val="24"/>
          <w:szCs w:val="24"/>
        </w:rPr>
        <w:t xml:space="preserve"> świątecznych. Natomiast jedna z Rad Dzielnic – Stare Miasto – zaprosiła przedstawicieli RKS na posiedzenie komisji ds. Spraw Społecznych, Zdrowia i Seniorów.</w:t>
      </w:r>
    </w:p>
    <w:p w14:paraId="470E097C" w14:textId="4D28547E" w:rsidR="00EE2B86" w:rsidRPr="00EE2B86" w:rsidRDefault="00F5358F" w:rsidP="00EE2B86">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 </w:t>
      </w:r>
    </w:p>
    <w:p w14:paraId="0B492A73" w14:textId="47E34D76" w:rsidR="004F1AB5" w:rsidRDefault="00CD72AA" w:rsidP="00CD72AA">
      <w:pPr>
        <w:spacing w:after="0" w:line="240" w:lineRule="auto"/>
        <w:ind w:right="140"/>
        <w:jc w:val="both"/>
        <w:rPr>
          <w:rFonts w:ascii="Arial" w:eastAsia="Calibri" w:hAnsi="Arial" w:cs="Arial"/>
          <w:sz w:val="24"/>
          <w:szCs w:val="24"/>
          <w:u w:val="single"/>
        </w:rPr>
      </w:pPr>
      <w:r w:rsidRPr="00CD72AA">
        <w:rPr>
          <w:rFonts w:ascii="Arial" w:eastAsia="Calibri" w:hAnsi="Arial" w:cs="Arial"/>
          <w:sz w:val="24"/>
          <w:szCs w:val="24"/>
          <w:u w:val="single"/>
        </w:rPr>
        <w:t xml:space="preserve">Ad. 10 </w:t>
      </w:r>
      <w:r w:rsidR="004F1AB5" w:rsidRPr="00CD72AA">
        <w:rPr>
          <w:rFonts w:ascii="Arial" w:eastAsia="Calibri" w:hAnsi="Arial" w:cs="Arial"/>
          <w:sz w:val="24"/>
          <w:szCs w:val="24"/>
          <w:u w:val="single"/>
        </w:rPr>
        <w:t xml:space="preserve">Sprawy organizacyjne – plany dyżurów listopad/ grudzień 2024 r., harmonogram posiedzeń Rady Krakowskich Seniorów w roku 2025 - pani Magdalena </w:t>
      </w:r>
      <w:proofErr w:type="spellStart"/>
      <w:r w:rsidR="004F1AB5" w:rsidRPr="00CD72AA">
        <w:rPr>
          <w:rFonts w:ascii="Arial" w:eastAsia="Calibri" w:hAnsi="Arial" w:cs="Arial"/>
          <w:sz w:val="24"/>
          <w:szCs w:val="24"/>
          <w:u w:val="single"/>
        </w:rPr>
        <w:t>Bassara</w:t>
      </w:r>
      <w:proofErr w:type="spellEnd"/>
      <w:r w:rsidR="004F1AB5" w:rsidRPr="00CD72AA">
        <w:rPr>
          <w:rFonts w:ascii="Arial" w:eastAsia="Calibri" w:hAnsi="Arial" w:cs="Arial"/>
          <w:sz w:val="24"/>
          <w:szCs w:val="24"/>
          <w:u w:val="single"/>
        </w:rPr>
        <w:t xml:space="preserve"> sekretarz Rady Krakowskich Seniorów.</w:t>
      </w:r>
    </w:p>
    <w:p w14:paraId="761F72B8" w14:textId="3E81F4D9" w:rsidR="00CD72AA" w:rsidRPr="00CD72AA" w:rsidRDefault="00CD72AA" w:rsidP="00CD72AA">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M. </w:t>
      </w:r>
      <w:proofErr w:type="spellStart"/>
      <w:r>
        <w:rPr>
          <w:rFonts w:ascii="Arial" w:eastAsia="Calibri" w:hAnsi="Arial" w:cs="Arial"/>
          <w:sz w:val="24"/>
          <w:szCs w:val="24"/>
        </w:rPr>
        <w:t>Bassara</w:t>
      </w:r>
      <w:proofErr w:type="spellEnd"/>
      <w:r>
        <w:rPr>
          <w:rFonts w:ascii="Arial" w:eastAsia="Calibri" w:hAnsi="Arial" w:cs="Arial"/>
          <w:sz w:val="24"/>
          <w:szCs w:val="24"/>
        </w:rPr>
        <w:t xml:space="preserve"> poprosiła o wpisywanie się na listę dyżurów. Pełnienie dyżurów jest obowiązkiem członków RKS. Poprosiła też zebranych, że w przypadku gdy mimo zadeklarowania pełnienia dyżuru istnieją okoliczności uniemożliwiające dopełnienie tego obowiązku o powiadamianie pracownika biura RKS. </w:t>
      </w:r>
    </w:p>
    <w:p w14:paraId="74F8F870" w14:textId="77777777" w:rsidR="00CD72AA" w:rsidRDefault="00CD72AA" w:rsidP="00CD72AA">
      <w:pPr>
        <w:spacing w:after="0" w:line="240" w:lineRule="auto"/>
        <w:ind w:right="140"/>
        <w:jc w:val="both"/>
        <w:rPr>
          <w:rFonts w:ascii="Arial" w:eastAsia="Calibri" w:hAnsi="Arial" w:cs="Arial"/>
          <w:sz w:val="24"/>
          <w:szCs w:val="24"/>
          <w:u w:val="single"/>
        </w:rPr>
      </w:pPr>
    </w:p>
    <w:p w14:paraId="449222B5" w14:textId="0E5FCC23" w:rsidR="004F1AB5" w:rsidRDefault="00CD72AA" w:rsidP="00CD72AA">
      <w:pPr>
        <w:spacing w:after="0" w:line="240" w:lineRule="auto"/>
        <w:ind w:right="140"/>
        <w:jc w:val="both"/>
        <w:rPr>
          <w:rFonts w:ascii="Arial" w:eastAsia="Calibri" w:hAnsi="Arial" w:cs="Arial"/>
          <w:sz w:val="24"/>
          <w:szCs w:val="24"/>
          <w:u w:val="single"/>
        </w:rPr>
      </w:pPr>
      <w:r>
        <w:rPr>
          <w:rFonts w:ascii="Arial" w:eastAsia="Calibri" w:hAnsi="Arial" w:cs="Arial"/>
          <w:sz w:val="24"/>
          <w:szCs w:val="24"/>
          <w:u w:val="single"/>
        </w:rPr>
        <w:t xml:space="preserve">Ad. 11 </w:t>
      </w:r>
      <w:r w:rsidR="004F1AB5" w:rsidRPr="00CD72AA">
        <w:rPr>
          <w:rFonts w:ascii="Arial" w:eastAsia="Calibri" w:hAnsi="Arial" w:cs="Arial"/>
          <w:sz w:val="24"/>
          <w:szCs w:val="24"/>
          <w:u w:val="single"/>
        </w:rPr>
        <w:t>Wolne wnioski.</w:t>
      </w:r>
    </w:p>
    <w:p w14:paraId="3F1A3ED2" w14:textId="12B688C5" w:rsidR="002207D7" w:rsidRDefault="00CD72AA" w:rsidP="002207D7">
      <w:pPr>
        <w:pStyle w:val="Akapitzlist"/>
        <w:numPr>
          <w:ilvl w:val="0"/>
          <w:numId w:val="15"/>
        </w:numPr>
        <w:spacing w:after="0" w:line="240" w:lineRule="auto"/>
        <w:ind w:right="140"/>
        <w:jc w:val="both"/>
        <w:rPr>
          <w:rFonts w:ascii="Arial" w:eastAsia="Calibri" w:hAnsi="Arial" w:cs="Arial"/>
          <w:sz w:val="24"/>
          <w:szCs w:val="24"/>
        </w:rPr>
      </w:pPr>
      <w:r w:rsidRPr="002207D7">
        <w:rPr>
          <w:rFonts w:ascii="Arial" w:eastAsia="Calibri" w:hAnsi="Arial" w:cs="Arial"/>
          <w:sz w:val="24"/>
          <w:szCs w:val="24"/>
        </w:rPr>
        <w:t xml:space="preserve">Pani B. Mazur – poruszyła problem z ograniczeniem </w:t>
      </w:r>
      <w:r w:rsidR="002207D7" w:rsidRPr="002207D7">
        <w:rPr>
          <w:rFonts w:ascii="Arial" w:eastAsia="Calibri" w:hAnsi="Arial" w:cs="Arial"/>
          <w:sz w:val="24"/>
          <w:szCs w:val="24"/>
        </w:rPr>
        <w:t xml:space="preserve">górnej granicy wieku dla kobiet chcących wykonać mammografię. Zwróciła się z prośbą do pełnomocnik A. </w:t>
      </w:r>
      <w:proofErr w:type="spellStart"/>
      <w:r w:rsidR="002207D7" w:rsidRPr="002207D7">
        <w:rPr>
          <w:rFonts w:ascii="Arial" w:eastAsia="Calibri" w:hAnsi="Arial" w:cs="Arial"/>
          <w:sz w:val="24"/>
          <w:szCs w:val="24"/>
        </w:rPr>
        <w:t>Okońskiej</w:t>
      </w:r>
      <w:r w:rsidR="008F3A77">
        <w:rPr>
          <w:rFonts w:ascii="Arial" w:eastAsia="Calibri" w:hAnsi="Arial" w:cs="Arial"/>
          <w:sz w:val="24"/>
          <w:szCs w:val="24"/>
        </w:rPr>
        <w:t>-Walkowicz</w:t>
      </w:r>
      <w:proofErr w:type="spellEnd"/>
      <w:r w:rsidR="002207D7" w:rsidRPr="002207D7">
        <w:rPr>
          <w:rFonts w:ascii="Arial" w:eastAsia="Calibri" w:hAnsi="Arial" w:cs="Arial"/>
          <w:sz w:val="24"/>
          <w:szCs w:val="24"/>
        </w:rPr>
        <w:t>. Uzyskała odpowiedź, że badanie dla kobiet 74+ jest również bezpłatne należy jednak mieć skierowanie od lekarza.</w:t>
      </w:r>
    </w:p>
    <w:p w14:paraId="63C42527" w14:textId="0CA22692" w:rsidR="002207D7" w:rsidRDefault="0056382F" w:rsidP="002207D7">
      <w:pPr>
        <w:pStyle w:val="Akapitzlist"/>
        <w:numPr>
          <w:ilvl w:val="0"/>
          <w:numId w:val="15"/>
        </w:numPr>
        <w:spacing w:after="0" w:line="240" w:lineRule="auto"/>
        <w:ind w:right="140"/>
        <w:jc w:val="both"/>
        <w:rPr>
          <w:rFonts w:ascii="Arial" w:eastAsia="Calibri" w:hAnsi="Arial" w:cs="Arial"/>
          <w:sz w:val="24"/>
          <w:szCs w:val="24"/>
        </w:rPr>
      </w:pPr>
      <w:r>
        <w:rPr>
          <w:rFonts w:ascii="Arial" w:eastAsia="Calibri" w:hAnsi="Arial" w:cs="Arial"/>
          <w:sz w:val="24"/>
          <w:szCs w:val="24"/>
        </w:rPr>
        <w:t>Pan J. Balcewicz poruszył</w:t>
      </w:r>
      <w:r w:rsidR="002207D7">
        <w:rPr>
          <w:rFonts w:ascii="Arial" w:eastAsia="Calibri" w:hAnsi="Arial" w:cs="Arial"/>
          <w:sz w:val="24"/>
          <w:szCs w:val="24"/>
        </w:rPr>
        <w:t xml:space="preserve"> sprawę autobusów </w:t>
      </w:r>
      <w:proofErr w:type="spellStart"/>
      <w:r>
        <w:rPr>
          <w:rFonts w:ascii="Arial" w:eastAsia="Calibri" w:hAnsi="Arial" w:cs="Arial"/>
          <w:sz w:val="24"/>
          <w:szCs w:val="24"/>
        </w:rPr>
        <w:t>Mobilis</w:t>
      </w:r>
      <w:proofErr w:type="spellEnd"/>
      <w:r>
        <w:rPr>
          <w:rFonts w:ascii="Arial" w:eastAsia="Calibri" w:hAnsi="Arial" w:cs="Arial"/>
          <w:sz w:val="24"/>
          <w:szCs w:val="24"/>
        </w:rPr>
        <w:t>, które były napędzane gazem, czyli były zdrowe dla środowiska. Autobusy te już nie są wykorzystywane przez MPK. Nie wiadomo dlaczego.</w:t>
      </w:r>
      <w:r w:rsidR="00CC3B82">
        <w:rPr>
          <w:rFonts w:ascii="Arial" w:eastAsia="Calibri" w:hAnsi="Arial" w:cs="Arial"/>
          <w:sz w:val="24"/>
          <w:szCs w:val="24"/>
        </w:rPr>
        <w:t xml:space="preserve"> Uważa, że trzeba poprosić MPK o wyjaśnienie.</w:t>
      </w:r>
    </w:p>
    <w:p w14:paraId="12F2400B" w14:textId="46678D69" w:rsidR="00CC3B82" w:rsidRDefault="00CC3B82" w:rsidP="002207D7">
      <w:pPr>
        <w:pStyle w:val="Akapitzlist"/>
        <w:numPr>
          <w:ilvl w:val="0"/>
          <w:numId w:val="15"/>
        </w:numPr>
        <w:spacing w:after="0" w:line="240" w:lineRule="auto"/>
        <w:ind w:right="140"/>
        <w:jc w:val="both"/>
        <w:rPr>
          <w:rFonts w:ascii="Arial" w:eastAsia="Calibri" w:hAnsi="Arial" w:cs="Arial"/>
          <w:sz w:val="24"/>
          <w:szCs w:val="24"/>
        </w:rPr>
      </w:pPr>
      <w:r>
        <w:rPr>
          <w:rFonts w:ascii="Arial" w:eastAsia="Calibri" w:hAnsi="Arial" w:cs="Arial"/>
          <w:sz w:val="24"/>
          <w:szCs w:val="24"/>
        </w:rPr>
        <w:t>Pani B. Mazur – prosiła o wyjaśnienie dlaczego na postojach taksówek podobno nie mogą parkować taksówki UBER i BOLD</w:t>
      </w:r>
    </w:p>
    <w:p w14:paraId="61209A7D" w14:textId="5E5A022E" w:rsidR="0056382F" w:rsidRPr="002207D7" w:rsidRDefault="00CC3B82" w:rsidP="002207D7">
      <w:pPr>
        <w:pStyle w:val="Akapitzlist"/>
        <w:numPr>
          <w:ilvl w:val="0"/>
          <w:numId w:val="15"/>
        </w:numPr>
        <w:spacing w:after="0" w:line="240" w:lineRule="auto"/>
        <w:ind w:right="140"/>
        <w:jc w:val="both"/>
        <w:rPr>
          <w:rFonts w:ascii="Arial" w:eastAsia="Calibri" w:hAnsi="Arial" w:cs="Arial"/>
          <w:sz w:val="24"/>
          <w:szCs w:val="24"/>
        </w:rPr>
      </w:pPr>
      <w:r>
        <w:rPr>
          <w:rFonts w:ascii="Arial" w:eastAsia="Calibri" w:hAnsi="Arial" w:cs="Arial"/>
          <w:sz w:val="24"/>
          <w:szCs w:val="24"/>
        </w:rPr>
        <w:t>Pan Z. Baran – do dnia dzisiejszego nie jest załatwiona sprawa rozkładów jazdy na przystankach MPK, które są wieszane zbyt wysoko uniemożliwiają ludziom starszych ich przeczytanie.</w:t>
      </w:r>
    </w:p>
    <w:p w14:paraId="63B5D98A" w14:textId="6CE8CC83" w:rsidR="00CD72AA" w:rsidRPr="00CD72AA" w:rsidRDefault="002207D7" w:rsidP="00CD72AA">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 </w:t>
      </w:r>
      <w:r w:rsidR="00CD72AA">
        <w:rPr>
          <w:rFonts w:ascii="Arial" w:eastAsia="Calibri" w:hAnsi="Arial" w:cs="Arial"/>
          <w:sz w:val="24"/>
          <w:szCs w:val="24"/>
        </w:rPr>
        <w:t xml:space="preserve"> </w:t>
      </w:r>
    </w:p>
    <w:p w14:paraId="2C29D2BE" w14:textId="77777777" w:rsidR="0001677E" w:rsidRDefault="0001677E" w:rsidP="003A1838">
      <w:pPr>
        <w:pStyle w:val="xmsonormal"/>
        <w:shd w:val="clear" w:color="auto" w:fill="FFFFFF"/>
        <w:spacing w:before="0" w:beforeAutospacing="0" w:after="0" w:afterAutospacing="0"/>
        <w:rPr>
          <w:rFonts w:ascii="Arial" w:eastAsia="Calibri" w:hAnsi="Arial" w:cs="Arial"/>
        </w:rPr>
      </w:pPr>
    </w:p>
    <w:p w14:paraId="3A83D82C" w14:textId="2BC36528" w:rsidR="00DD54DF" w:rsidRPr="00D21612" w:rsidRDefault="00017D07" w:rsidP="00DD54DF">
      <w:pPr>
        <w:spacing w:after="0" w:line="240" w:lineRule="auto"/>
        <w:ind w:right="142"/>
        <w:jc w:val="both"/>
        <w:rPr>
          <w:rFonts w:ascii="Arial" w:hAnsi="Arial" w:cs="Arial"/>
          <w:sz w:val="24"/>
          <w:szCs w:val="24"/>
          <w:u w:val="single"/>
        </w:rPr>
      </w:pPr>
      <w:r>
        <w:rPr>
          <w:rFonts w:ascii="Arial" w:hAnsi="Arial" w:cs="Arial"/>
          <w:sz w:val="24"/>
          <w:szCs w:val="24"/>
          <w:u w:val="single"/>
        </w:rPr>
        <w:t xml:space="preserve">Ad. 12 </w:t>
      </w:r>
      <w:r w:rsidR="00D21612" w:rsidRPr="00D21612">
        <w:rPr>
          <w:rFonts w:ascii="Arial" w:hAnsi="Arial" w:cs="Arial"/>
          <w:sz w:val="24"/>
          <w:szCs w:val="24"/>
          <w:u w:val="single"/>
        </w:rPr>
        <w:t xml:space="preserve">Zakończenie obrad </w:t>
      </w:r>
    </w:p>
    <w:p w14:paraId="603A0D5C" w14:textId="390F8195" w:rsidR="00017D07" w:rsidRDefault="00017D07" w:rsidP="00D82FB7">
      <w:pPr>
        <w:spacing w:after="0" w:line="240" w:lineRule="auto"/>
        <w:ind w:right="142"/>
        <w:jc w:val="both"/>
        <w:rPr>
          <w:rFonts w:ascii="Arial" w:hAnsi="Arial" w:cs="Arial"/>
          <w:sz w:val="24"/>
          <w:szCs w:val="24"/>
        </w:rPr>
      </w:pPr>
      <w:r>
        <w:rPr>
          <w:rFonts w:ascii="Arial" w:hAnsi="Arial" w:cs="Arial"/>
          <w:sz w:val="24"/>
          <w:szCs w:val="24"/>
        </w:rPr>
        <w:lastRenderedPageBreak/>
        <w:t>Przewodniczący stwierdził, że porządek ob</w:t>
      </w:r>
      <w:r w:rsidR="002207D7">
        <w:rPr>
          <w:rFonts w:ascii="Arial" w:hAnsi="Arial" w:cs="Arial"/>
          <w:sz w:val="24"/>
          <w:szCs w:val="24"/>
        </w:rPr>
        <w:t>ra</w:t>
      </w:r>
      <w:r>
        <w:rPr>
          <w:rFonts w:ascii="Arial" w:hAnsi="Arial" w:cs="Arial"/>
          <w:sz w:val="24"/>
          <w:szCs w:val="24"/>
        </w:rPr>
        <w:t>d został wyczerpany</w:t>
      </w:r>
      <w:r w:rsidR="00D82FB7">
        <w:rPr>
          <w:rFonts w:ascii="Arial" w:hAnsi="Arial" w:cs="Arial"/>
          <w:sz w:val="24"/>
          <w:szCs w:val="24"/>
        </w:rPr>
        <w:t>. Przekazał podziękowania pani G. Mirskiej za przygotowanie świeżych drożdżówek.</w:t>
      </w:r>
      <w:r>
        <w:rPr>
          <w:rFonts w:ascii="Arial" w:hAnsi="Arial" w:cs="Arial"/>
          <w:sz w:val="24"/>
          <w:szCs w:val="24"/>
        </w:rPr>
        <w:t xml:space="preserve"> </w:t>
      </w:r>
      <w:r w:rsidR="00D82FB7">
        <w:rPr>
          <w:rFonts w:ascii="Arial" w:hAnsi="Arial" w:cs="Arial"/>
          <w:sz w:val="24"/>
          <w:szCs w:val="24"/>
        </w:rPr>
        <w:t xml:space="preserve">Wobec wyczerpania porządku obrad </w:t>
      </w:r>
      <w:r>
        <w:rPr>
          <w:rFonts w:ascii="Arial" w:hAnsi="Arial" w:cs="Arial"/>
          <w:sz w:val="24"/>
          <w:szCs w:val="24"/>
        </w:rPr>
        <w:t xml:space="preserve">zakończył </w:t>
      </w:r>
      <w:r w:rsidR="00D82FB7">
        <w:rPr>
          <w:rFonts w:ascii="Arial" w:hAnsi="Arial" w:cs="Arial"/>
          <w:sz w:val="24"/>
          <w:szCs w:val="24"/>
        </w:rPr>
        <w:t xml:space="preserve">posiedzenie. </w:t>
      </w:r>
      <w:r>
        <w:rPr>
          <w:rFonts w:ascii="Arial" w:hAnsi="Arial" w:cs="Arial"/>
          <w:sz w:val="24"/>
          <w:szCs w:val="24"/>
        </w:rPr>
        <w:t>.</w:t>
      </w:r>
    </w:p>
    <w:p w14:paraId="3FC123D7" w14:textId="77777777" w:rsidR="00D82FB7" w:rsidRDefault="00D82FB7" w:rsidP="00AA7A24">
      <w:pPr>
        <w:spacing w:after="0" w:line="360" w:lineRule="auto"/>
        <w:ind w:right="140"/>
        <w:jc w:val="both"/>
        <w:rPr>
          <w:rFonts w:ascii="Arial" w:hAnsi="Arial" w:cs="Arial"/>
          <w:sz w:val="24"/>
          <w:szCs w:val="24"/>
        </w:rPr>
      </w:pPr>
    </w:p>
    <w:p w14:paraId="3A737534" w14:textId="0AD9E1BE" w:rsidR="00017D07" w:rsidRDefault="0030390F" w:rsidP="00AA7A24">
      <w:pPr>
        <w:spacing w:after="0" w:line="360" w:lineRule="auto"/>
        <w:ind w:right="140"/>
        <w:jc w:val="both"/>
        <w:rPr>
          <w:rFonts w:ascii="Arial" w:hAnsi="Arial" w:cs="Arial"/>
          <w:sz w:val="24"/>
          <w:szCs w:val="24"/>
        </w:rPr>
      </w:pPr>
      <w:r>
        <w:rPr>
          <w:rFonts w:ascii="Arial" w:hAnsi="Arial" w:cs="Arial"/>
          <w:sz w:val="24"/>
          <w:szCs w:val="24"/>
        </w:rPr>
        <w:t>Posiedzenie trwało od godz.11</w:t>
      </w:r>
      <w:r w:rsidR="00CD72AA">
        <w:rPr>
          <w:rFonts w:ascii="Arial" w:hAnsi="Arial" w:cs="Arial"/>
          <w:sz w:val="24"/>
          <w:szCs w:val="24"/>
        </w:rPr>
        <w:t>.15 do godz. 13.15</w:t>
      </w:r>
    </w:p>
    <w:p w14:paraId="79A6AD71" w14:textId="77777777" w:rsidR="003854F7" w:rsidRDefault="003854F7" w:rsidP="009C71CE">
      <w:pPr>
        <w:rPr>
          <w:rFonts w:ascii="Arial" w:hAnsi="Arial" w:cs="Arial"/>
          <w:sz w:val="24"/>
          <w:szCs w:val="24"/>
        </w:rPr>
      </w:pPr>
    </w:p>
    <w:p w14:paraId="04DED673" w14:textId="1F0B33C5" w:rsidR="00346156" w:rsidRDefault="00346156" w:rsidP="009C71CE">
      <w:pPr>
        <w:rPr>
          <w:rFonts w:ascii="Arial" w:hAnsi="Arial" w:cs="Arial"/>
          <w:sz w:val="24"/>
          <w:szCs w:val="24"/>
        </w:rPr>
      </w:pPr>
      <w:r>
        <w:rPr>
          <w:rFonts w:ascii="Arial" w:hAnsi="Arial" w:cs="Arial"/>
          <w:sz w:val="24"/>
          <w:szCs w:val="24"/>
        </w:rPr>
        <w:t xml:space="preserve">            </w:t>
      </w:r>
      <w:r w:rsidRPr="00346156">
        <w:rPr>
          <w:rFonts w:ascii="Arial" w:hAnsi="Arial" w:cs="Arial"/>
          <w:sz w:val="24"/>
          <w:szCs w:val="24"/>
        </w:rPr>
        <w:t>Sekretarz</w:t>
      </w:r>
      <w:r w:rsidR="00726D95">
        <w:rPr>
          <w:rFonts w:ascii="Arial" w:hAnsi="Arial" w:cs="Arial"/>
          <w:sz w:val="24"/>
          <w:szCs w:val="24"/>
        </w:rPr>
        <w:t xml:space="preserve">                                                                        </w:t>
      </w:r>
      <w:r>
        <w:rPr>
          <w:rFonts w:ascii="Arial" w:hAnsi="Arial" w:cs="Arial"/>
          <w:sz w:val="24"/>
          <w:szCs w:val="24"/>
        </w:rPr>
        <w:t xml:space="preserve"> </w:t>
      </w:r>
      <w:r w:rsidR="00017D07">
        <w:rPr>
          <w:rFonts w:ascii="Arial" w:hAnsi="Arial" w:cs="Arial"/>
          <w:sz w:val="24"/>
          <w:szCs w:val="24"/>
        </w:rPr>
        <w:t>Przewodniczący</w:t>
      </w:r>
      <w:r>
        <w:rPr>
          <w:rFonts w:ascii="Arial" w:hAnsi="Arial" w:cs="Arial"/>
          <w:sz w:val="24"/>
          <w:szCs w:val="24"/>
        </w:rPr>
        <w:t xml:space="preserve"> </w:t>
      </w:r>
    </w:p>
    <w:p w14:paraId="4945DB04" w14:textId="01D2BE36" w:rsidR="00726D95" w:rsidRDefault="00726D95" w:rsidP="00726D95">
      <w:pPr>
        <w:rPr>
          <w:rFonts w:ascii="Arial" w:hAnsi="Arial" w:cs="Arial"/>
          <w:sz w:val="24"/>
          <w:szCs w:val="24"/>
        </w:rPr>
      </w:pPr>
      <w:r>
        <w:rPr>
          <w:rFonts w:ascii="Arial" w:hAnsi="Arial" w:cs="Arial"/>
          <w:sz w:val="24"/>
          <w:szCs w:val="24"/>
        </w:rPr>
        <w:t>Rady Krakowskich Seniorów                                            Rady Krakowskich Seniorów</w:t>
      </w:r>
    </w:p>
    <w:p w14:paraId="441D1168" w14:textId="77777777" w:rsidR="004E1698" w:rsidRDefault="004E1698" w:rsidP="00726D95">
      <w:pPr>
        <w:rPr>
          <w:rFonts w:ascii="Arial" w:hAnsi="Arial" w:cs="Arial"/>
          <w:sz w:val="24"/>
          <w:szCs w:val="24"/>
        </w:rPr>
      </w:pPr>
    </w:p>
    <w:p w14:paraId="4B74FB64" w14:textId="7274F353" w:rsidR="004E1698" w:rsidRDefault="004E1698" w:rsidP="00726D95">
      <w:pPr>
        <w:rPr>
          <w:rFonts w:ascii="Arial" w:hAnsi="Arial" w:cs="Arial"/>
          <w:sz w:val="24"/>
          <w:szCs w:val="24"/>
        </w:rPr>
      </w:pPr>
      <w:r>
        <w:rPr>
          <w:rFonts w:ascii="Arial" w:hAnsi="Arial" w:cs="Arial"/>
          <w:sz w:val="24"/>
          <w:szCs w:val="24"/>
        </w:rPr>
        <w:t xml:space="preserve">    Magdalena </w:t>
      </w:r>
      <w:proofErr w:type="spellStart"/>
      <w:r>
        <w:rPr>
          <w:rFonts w:ascii="Arial" w:hAnsi="Arial" w:cs="Arial"/>
          <w:sz w:val="24"/>
          <w:szCs w:val="24"/>
        </w:rPr>
        <w:t>Bassara</w:t>
      </w:r>
      <w:proofErr w:type="spellEnd"/>
      <w:r>
        <w:rPr>
          <w:rFonts w:ascii="Arial" w:hAnsi="Arial" w:cs="Arial"/>
          <w:sz w:val="24"/>
          <w:szCs w:val="24"/>
        </w:rPr>
        <w:t xml:space="preserve">                                                             </w:t>
      </w:r>
      <w:r w:rsidR="00017D07">
        <w:rPr>
          <w:rFonts w:ascii="Arial" w:hAnsi="Arial" w:cs="Arial"/>
          <w:sz w:val="24"/>
          <w:szCs w:val="24"/>
        </w:rPr>
        <w:t>Sławomir Pietrzyk</w:t>
      </w:r>
    </w:p>
    <w:p w14:paraId="0BCDD51A" w14:textId="77777777" w:rsidR="00017D07" w:rsidRDefault="00017D07" w:rsidP="00726D95">
      <w:pPr>
        <w:rPr>
          <w:rFonts w:ascii="Arial" w:hAnsi="Arial" w:cs="Arial"/>
          <w:sz w:val="24"/>
          <w:szCs w:val="24"/>
        </w:rPr>
      </w:pPr>
    </w:p>
    <w:sectPr w:rsidR="00017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22C7" w14:textId="77777777" w:rsidR="00454506" w:rsidRDefault="00454506" w:rsidP="00876068">
      <w:pPr>
        <w:spacing w:after="0" w:line="240" w:lineRule="auto"/>
      </w:pPr>
      <w:r>
        <w:separator/>
      </w:r>
    </w:p>
  </w:endnote>
  <w:endnote w:type="continuationSeparator" w:id="0">
    <w:p w14:paraId="6EDD9043" w14:textId="77777777" w:rsidR="00454506" w:rsidRDefault="00454506" w:rsidP="0087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Calibri"/>
    <w:panose1 w:val="020F0502020204030203"/>
    <w:charset w:val="EE"/>
    <w:family w:val="swiss"/>
    <w:pitch w:val="variable"/>
    <w:sig w:usb0="00000001"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FEDD" w14:textId="77777777" w:rsidR="00454506" w:rsidRDefault="00454506" w:rsidP="00876068">
      <w:pPr>
        <w:spacing w:after="0" w:line="240" w:lineRule="auto"/>
      </w:pPr>
      <w:r>
        <w:separator/>
      </w:r>
    </w:p>
  </w:footnote>
  <w:footnote w:type="continuationSeparator" w:id="0">
    <w:p w14:paraId="5657818F" w14:textId="77777777" w:rsidR="00454506" w:rsidRDefault="00454506" w:rsidP="0087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85A"/>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967B93"/>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B71F1C"/>
    <w:multiLevelType w:val="hybridMultilevel"/>
    <w:tmpl w:val="8A4E5102"/>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C12AE2"/>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CE5E48"/>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017FF0"/>
    <w:multiLevelType w:val="hybridMultilevel"/>
    <w:tmpl w:val="8A4E5102"/>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C11F57"/>
    <w:multiLevelType w:val="hybridMultilevel"/>
    <w:tmpl w:val="798693AC"/>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FA6132"/>
    <w:multiLevelType w:val="hybridMultilevel"/>
    <w:tmpl w:val="1F28A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83E0E2A"/>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B62136"/>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DE01B84"/>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CD69D7"/>
    <w:multiLevelType w:val="hybridMultilevel"/>
    <w:tmpl w:val="CFF6B20E"/>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1981FDB"/>
    <w:multiLevelType w:val="hybridMultilevel"/>
    <w:tmpl w:val="6B3AEE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
  </w:num>
  <w:num w:numId="3">
    <w:abstractNumId w:val="6"/>
  </w:num>
  <w:num w:numId="4">
    <w:abstractNumId w:val="1"/>
  </w:num>
  <w:num w:numId="5">
    <w:abstractNumId w:val="4"/>
  </w:num>
  <w:num w:numId="6">
    <w:abstractNumId w:val="10"/>
  </w:num>
  <w:num w:numId="7">
    <w:abstractNumId w:val="2"/>
  </w:num>
  <w:num w:numId="8">
    <w:abstractNumId w:val="8"/>
  </w:num>
  <w:num w:numId="9">
    <w:abstractNumId w:val="5"/>
  </w:num>
  <w:num w:numId="10">
    <w:abstractNumId w:val="11"/>
  </w:num>
  <w:num w:numId="11">
    <w:abstractNumId w:val="9"/>
  </w:num>
  <w:num w:numId="12">
    <w:abstractNumId w:val="0"/>
  </w:num>
  <w:num w:numId="13">
    <w:abstractNumId w:val="12"/>
  </w:num>
  <w:num w:numId="14">
    <w:abstractNumId w:val="3"/>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2E"/>
    <w:rsid w:val="00005B1E"/>
    <w:rsid w:val="00005E71"/>
    <w:rsid w:val="0001677E"/>
    <w:rsid w:val="000175CE"/>
    <w:rsid w:val="00017D07"/>
    <w:rsid w:val="00022321"/>
    <w:rsid w:val="00022398"/>
    <w:rsid w:val="00024265"/>
    <w:rsid w:val="00043241"/>
    <w:rsid w:val="00051E8D"/>
    <w:rsid w:val="0005736D"/>
    <w:rsid w:val="00064C51"/>
    <w:rsid w:val="00064E46"/>
    <w:rsid w:val="00067478"/>
    <w:rsid w:val="00074385"/>
    <w:rsid w:val="0007479D"/>
    <w:rsid w:val="000768C0"/>
    <w:rsid w:val="00083292"/>
    <w:rsid w:val="0008412E"/>
    <w:rsid w:val="00091085"/>
    <w:rsid w:val="000A348B"/>
    <w:rsid w:val="000A53E5"/>
    <w:rsid w:val="000A57DA"/>
    <w:rsid w:val="000C4178"/>
    <w:rsid w:val="000C7771"/>
    <w:rsid w:val="000D53CA"/>
    <w:rsid w:val="000D5FDC"/>
    <w:rsid w:val="000E0747"/>
    <w:rsid w:val="000F2A2A"/>
    <w:rsid w:val="001038AE"/>
    <w:rsid w:val="00104DE2"/>
    <w:rsid w:val="00113911"/>
    <w:rsid w:val="00117349"/>
    <w:rsid w:val="00121426"/>
    <w:rsid w:val="0012462C"/>
    <w:rsid w:val="00126836"/>
    <w:rsid w:val="00134535"/>
    <w:rsid w:val="001455D7"/>
    <w:rsid w:val="00147845"/>
    <w:rsid w:val="001651D0"/>
    <w:rsid w:val="00165DFA"/>
    <w:rsid w:val="00180B0F"/>
    <w:rsid w:val="00190F19"/>
    <w:rsid w:val="001935AD"/>
    <w:rsid w:val="001966D2"/>
    <w:rsid w:val="001968CC"/>
    <w:rsid w:val="001A05B1"/>
    <w:rsid w:val="001A5482"/>
    <w:rsid w:val="001B3547"/>
    <w:rsid w:val="001C02E4"/>
    <w:rsid w:val="001C222E"/>
    <w:rsid w:val="001C4C04"/>
    <w:rsid w:val="001D3DA3"/>
    <w:rsid w:val="001D4F21"/>
    <w:rsid w:val="001D5EAE"/>
    <w:rsid w:val="001E3F13"/>
    <w:rsid w:val="001E4880"/>
    <w:rsid w:val="001E4EEF"/>
    <w:rsid w:val="001E5E84"/>
    <w:rsid w:val="001E65A0"/>
    <w:rsid w:val="001F0D09"/>
    <w:rsid w:val="0020546D"/>
    <w:rsid w:val="0022031B"/>
    <w:rsid w:val="0022059F"/>
    <w:rsid w:val="002207D7"/>
    <w:rsid w:val="00253530"/>
    <w:rsid w:val="0026446F"/>
    <w:rsid w:val="0026582F"/>
    <w:rsid w:val="00265D27"/>
    <w:rsid w:val="00272539"/>
    <w:rsid w:val="00273D05"/>
    <w:rsid w:val="0027652B"/>
    <w:rsid w:val="0028063C"/>
    <w:rsid w:val="00284064"/>
    <w:rsid w:val="0029406D"/>
    <w:rsid w:val="002950D7"/>
    <w:rsid w:val="002A34F6"/>
    <w:rsid w:val="002A3DD5"/>
    <w:rsid w:val="002A6B35"/>
    <w:rsid w:val="002B376D"/>
    <w:rsid w:val="002B71EC"/>
    <w:rsid w:val="002C0215"/>
    <w:rsid w:val="002C67A7"/>
    <w:rsid w:val="002E7DE1"/>
    <w:rsid w:val="002F30B0"/>
    <w:rsid w:val="002F3286"/>
    <w:rsid w:val="002F48A4"/>
    <w:rsid w:val="0030293B"/>
    <w:rsid w:val="0030390F"/>
    <w:rsid w:val="00306110"/>
    <w:rsid w:val="003077F8"/>
    <w:rsid w:val="0031494F"/>
    <w:rsid w:val="0031603A"/>
    <w:rsid w:val="0032747E"/>
    <w:rsid w:val="003277B6"/>
    <w:rsid w:val="003277FA"/>
    <w:rsid w:val="003379B4"/>
    <w:rsid w:val="00346156"/>
    <w:rsid w:val="00363F6F"/>
    <w:rsid w:val="003819BC"/>
    <w:rsid w:val="003832CF"/>
    <w:rsid w:val="003854F7"/>
    <w:rsid w:val="00394301"/>
    <w:rsid w:val="003957E1"/>
    <w:rsid w:val="003A1838"/>
    <w:rsid w:val="003A346F"/>
    <w:rsid w:val="003B18D8"/>
    <w:rsid w:val="003D4AE5"/>
    <w:rsid w:val="003E0098"/>
    <w:rsid w:val="003E3B6E"/>
    <w:rsid w:val="003E5F0E"/>
    <w:rsid w:val="003F5FDD"/>
    <w:rsid w:val="00400FC6"/>
    <w:rsid w:val="00401AAB"/>
    <w:rsid w:val="00404CD8"/>
    <w:rsid w:val="00416BCF"/>
    <w:rsid w:val="00423D8B"/>
    <w:rsid w:val="004346E9"/>
    <w:rsid w:val="00435BA4"/>
    <w:rsid w:val="00447F0C"/>
    <w:rsid w:val="004519C4"/>
    <w:rsid w:val="004522FB"/>
    <w:rsid w:val="00453539"/>
    <w:rsid w:val="004537EB"/>
    <w:rsid w:val="00454506"/>
    <w:rsid w:val="0045789B"/>
    <w:rsid w:val="004601C6"/>
    <w:rsid w:val="0047520B"/>
    <w:rsid w:val="00477288"/>
    <w:rsid w:val="00482910"/>
    <w:rsid w:val="00482A70"/>
    <w:rsid w:val="0048794E"/>
    <w:rsid w:val="004A6D25"/>
    <w:rsid w:val="004A725A"/>
    <w:rsid w:val="004B3C10"/>
    <w:rsid w:val="004B3D81"/>
    <w:rsid w:val="004B5357"/>
    <w:rsid w:val="004B6635"/>
    <w:rsid w:val="004C7CD7"/>
    <w:rsid w:val="004D062E"/>
    <w:rsid w:val="004E1698"/>
    <w:rsid w:val="004F1AB5"/>
    <w:rsid w:val="004F2BA7"/>
    <w:rsid w:val="00506521"/>
    <w:rsid w:val="00514F63"/>
    <w:rsid w:val="00520749"/>
    <w:rsid w:val="00530FAC"/>
    <w:rsid w:val="00533A6D"/>
    <w:rsid w:val="0053799A"/>
    <w:rsid w:val="005464A8"/>
    <w:rsid w:val="0055441D"/>
    <w:rsid w:val="005544B8"/>
    <w:rsid w:val="00557F54"/>
    <w:rsid w:val="00560C90"/>
    <w:rsid w:val="0056382F"/>
    <w:rsid w:val="00563869"/>
    <w:rsid w:val="005653AB"/>
    <w:rsid w:val="00581E7A"/>
    <w:rsid w:val="005860CD"/>
    <w:rsid w:val="0059232F"/>
    <w:rsid w:val="00592394"/>
    <w:rsid w:val="005931DE"/>
    <w:rsid w:val="00596416"/>
    <w:rsid w:val="005A1F47"/>
    <w:rsid w:val="005A36AA"/>
    <w:rsid w:val="005A75A9"/>
    <w:rsid w:val="005B1569"/>
    <w:rsid w:val="005B2F30"/>
    <w:rsid w:val="005B7D89"/>
    <w:rsid w:val="005C1289"/>
    <w:rsid w:val="005C4233"/>
    <w:rsid w:val="005C634F"/>
    <w:rsid w:val="005D1ADE"/>
    <w:rsid w:val="005D3C34"/>
    <w:rsid w:val="005E3784"/>
    <w:rsid w:val="005E3ABC"/>
    <w:rsid w:val="005E5C2E"/>
    <w:rsid w:val="005F79CC"/>
    <w:rsid w:val="0060012C"/>
    <w:rsid w:val="00601EA1"/>
    <w:rsid w:val="00604986"/>
    <w:rsid w:val="00607518"/>
    <w:rsid w:val="006111B6"/>
    <w:rsid w:val="0062497B"/>
    <w:rsid w:val="006327E9"/>
    <w:rsid w:val="00635FAC"/>
    <w:rsid w:val="006360F1"/>
    <w:rsid w:val="00640E45"/>
    <w:rsid w:val="006429B8"/>
    <w:rsid w:val="0064509A"/>
    <w:rsid w:val="006500D0"/>
    <w:rsid w:val="00660E4E"/>
    <w:rsid w:val="00664511"/>
    <w:rsid w:val="006668BE"/>
    <w:rsid w:val="0067197D"/>
    <w:rsid w:val="006753ED"/>
    <w:rsid w:val="006A2303"/>
    <w:rsid w:val="006A38A1"/>
    <w:rsid w:val="006A4BFD"/>
    <w:rsid w:val="006B606A"/>
    <w:rsid w:val="006C1CA5"/>
    <w:rsid w:val="006C3C00"/>
    <w:rsid w:val="006C487A"/>
    <w:rsid w:val="006C7EAF"/>
    <w:rsid w:val="006D68D2"/>
    <w:rsid w:val="006E057C"/>
    <w:rsid w:val="006E4112"/>
    <w:rsid w:val="006E4E2B"/>
    <w:rsid w:val="006F23DE"/>
    <w:rsid w:val="007057BC"/>
    <w:rsid w:val="0070710E"/>
    <w:rsid w:val="007124A7"/>
    <w:rsid w:val="00712CBD"/>
    <w:rsid w:val="00720507"/>
    <w:rsid w:val="00726D95"/>
    <w:rsid w:val="007322EF"/>
    <w:rsid w:val="00733F3F"/>
    <w:rsid w:val="00734D52"/>
    <w:rsid w:val="00737C3B"/>
    <w:rsid w:val="0074283E"/>
    <w:rsid w:val="00743C06"/>
    <w:rsid w:val="00743F85"/>
    <w:rsid w:val="00750008"/>
    <w:rsid w:val="00764E5B"/>
    <w:rsid w:val="00770FA5"/>
    <w:rsid w:val="007747D6"/>
    <w:rsid w:val="007761CA"/>
    <w:rsid w:val="00782AFC"/>
    <w:rsid w:val="00785FE6"/>
    <w:rsid w:val="00790B7D"/>
    <w:rsid w:val="007910A6"/>
    <w:rsid w:val="007A2FA5"/>
    <w:rsid w:val="007B7B2D"/>
    <w:rsid w:val="007C0489"/>
    <w:rsid w:val="007C285D"/>
    <w:rsid w:val="007D3883"/>
    <w:rsid w:val="007D4439"/>
    <w:rsid w:val="007D638E"/>
    <w:rsid w:val="007D767A"/>
    <w:rsid w:val="007E67A7"/>
    <w:rsid w:val="007F1B65"/>
    <w:rsid w:val="007F6832"/>
    <w:rsid w:val="008017B7"/>
    <w:rsid w:val="0080547F"/>
    <w:rsid w:val="0081171B"/>
    <w:rsid w:val="00811D96"/>
    <w:rsid w:val="008314CC"/>
    <w:rsid w:val="0084022E"/>
    <w:rsid w:val="00845B46"/>
    <w:rsid w:val="00851112"/>
    <w:rsid w:val="008535B7"/>
    <w:rsid w:val="008564D4"/>
    <w:rsid w:val="008657AA"/>
    <w:rsid w:val="00870F0C"/>
    <w:rsid w:val="0087578B"/>
    <w:rsid w:val="00876068"/>
    <w:rsid w:val="00880ADD"/>
    <w:rsid w:val="008825BD"/>
    <w:rsid w:val="008831DF"/>
    <w:rsid w:val="00886616"/>
    <w:rsid w:val="00887A4C"/>
    <w:rsid w:val="008911AB"/>
    <w:rsid w:val="00896DC6"/>
    <w:rsid w:val="008A2080"/>
    <w:rsid w:val="008C6135"/>
    <w:rsid w:val="008D19BF"/>
    <w:rsid w:val="008E5B36"/>
    <w:rsid w:val="008F29A1"/>
    <w:rsid w:val="008F3A77"/>
    <w:rsid w:val="008F49C3"/>
    <w:rsid w:val="0090056F"/>
    <w:rsid w:val="00900633"/>
    <w:rsid w:val="0090404B"/>
    <w:rsid w:val="00906134"/>
    <w:rsid w:val="009170BE"/>
    <w:rsid w:val="0091747C"/>
    <w:rsid w:val="009239EB"/>
    <w:rsid w:val="00925A34"/>
    <w:rsid w:val="00932BEA"/>
    <w:rsid w:val="0094130B"/>
    <w:rsid w:val="0094316C"/>
    <w:rsid w:val="00946E2B"/>
    <w:rsid w:val="00950EEA"/>
    <w:rsid w:val="0096323A"/>
    <w:rsid w:val="0096373C"/>
    <w:rsid w:val="0096593B"/>
    <w:rsid w:val="00965C58"/>
    <w:rsid w:val="00980C6C"/>
    <w:rsid w:val="00981FA4"/>
    <w:rsid w:val="009870E9"/>
    <w:rsid w:val="00992626"/>
    <w:rsid w:val="009A09EC"/>
    <w:rsid w:val="009A5E6A"/>
    <w:rsid w:val="009B1A97"/>
    <w:rsid w:val="009B759D"/>
    <w:rsid w:val="009C4B21"/>
    <w:rsid w:val="009C6065"/>
    <w:rsid w:val="009C71CE"/>
    <w:rsid w:val="009D7D0D"/>
    <w:rsid w:val="009E0F17"/>
    <w:rsid w:val="009E1D73"/>
    <w:rsid w:val="009E1F4B"/>
    <w:rsid w:val="009F2E67"/>
    <w:rsid w:val="00A014AA"/>
    <w:rsid w:val="00A03DFC"/>
    <w:rsid w:val="00A11231"/>
    <w:rsid w:val="00A12DBE"/>
    <w:rsid w:val="00A14373"/>
    <w:rsid w:val="00A15D45"/>
    <w:rsid w:val="00A169F6"/>
    <w:rsid w:val="00A23633"/>
    <w:rsid w:val="00A25621"/>
    <w:rsid w:val="00A26F85"/>
    <w:rsid w:val="00A30380"/>
    <w:rsid w:val="00A36802"/>
    <w:rsid w:val="00A45165"/>
    <w:rsid w:val="00A56A4D"/>
    <w:rsid w:val="00A60024"/>
    <w:rsid w:val="00A60BFC"/>
    <w:rsid w:val="00A67BE0"/>
    <w:rsid w:val="00A7028F"/>
    <w:rsid w:val="00A75CFB"/>
    <w:rsid w:val="00A9129A"/>
    <w:rsid w:val="00A91332"/>
    <w:rsid w:val="00A979F5"/>
    <w:rsid w:val="00AA031A"/>
    <w:rsid w:val="00AA152E"/>
    <w:rsid w:val="00AA4260"/>
    <w:rsid w:val="00AA7A24"/>
    <w:rsid w:val="00AB24B8"/>
    <w:rsid w:val="00AD189F"/>
    <w:rsid w:val="00AD3C08"/>
    <w:rsid w:val="00AD5B1B"/>
    <w:rsid w:val="00AD5E4F"/>
    <w:rsid w:val="00AE7DE6"/>
    <w:rsid w:val="00AF1ACF"/>
    <w:rsid w:val="00AF2A8A"/>
    <w:rsid w:val="00AF7B12"/>
    <w:rsid w:val="00B0474D"/>
    <w:rsid w:val="00B06BBB"/>
    <w:rsid w:val="00B11473"/>
    <w:rsid w:val="00B13A6D"/>
    <w:rsid w:val="00B149B0"/>
    <w:rsid w:val="00B16CD1"/>
    <w:rsid w:val="00B334E7"/>
    <w:rsid w:val="00B34AAC"/>
    <w:rsid w:val="00B4137B"/>
    <w:rsid w:val="00B51A4B"/>
    <w:rsid w:val="00B52A48"/>
    <w:rsid w:val="00B62E19"/>
    <w:rsid w:val="00B63675"/>
    <w:rsid w:val="00B641EA"/>
    <w:rsid w:val="00B9046F"/>
    <w:rsid w:val="00B910B1"/>
    <w:rsid w:val="00B91505"/>
    <w:rsid w:val="00B9178C"/>
    <w:rsid w:val="00B91C0E"/>
    <w:rsid w:val="00B97349"/>
    <w:rsid w:val="00B976C8"/>
    <w:rsid w:val="00BA134A"/>
    <w:rsid w:val="00BB1064"/>
    <w:rsid w:val="00BB2FE6"/>
    <w:rsid w:val="00BB3A3F"/>
    <w:rsid w:val="00BD7D94"/>
    <w:rsid w:val="00BF2736"/>
    <w:rsid w:val="00BF3C29"/>
    <w:rsid w:val="00C03B1E"/>
    <w:rsid w:val="00C04580"/>
    <w:rsid w:val="00C05974"/>
    <w:rsid w:val="00C14D09"/>
    <w:rsid w:val="00C23B1E"/>
    <w:rsid w:val="00C25001"/>
    <w:rsid w:val="00C4107C"/>
    <w:rsid w:val="00C42809"/>
    <w:rsid w:val="00C44E2E"/>
    <w:rsid w:val="00C527A1"/>
    <w:rsid w:val="00C53437"/>
    <w:rsid w:val="00C63865"/>
    <w:rsid w:val="00C63E36"/>
    <w:rsid w:val="00C733E8"/>
    <w:rsid w:val="00C7484A"/>
    <w:rsid w:val="00C77FA6"/>
    <w:rsid w:val="00CA0532"/>
    <w:rsid w:val="00CA0B6A"/>
    <w:rsid w:val="00CA100C"/>
    <w:rsid w:val="00CB3C74"/>
    <w:rsid w:val="00CB3E79"/>
    <w:rsid w:val="00CB7927"/>
    <w:rsid w:val="00CC176C"/>
    <w:rsid w:val="00CC3B82"/>
    <w:rsid w:val="00CC490C"/>
    <w:rsid w:val="00CC538A"/>
    <w:rsid w:val="00CC63DC"/>
    <w:rsid w:val="00CD3EC8"/>
    <w:rsid w:val="00CD586B"/>
    <w:rsid w:val="00CD66DA"/>
    <w:rsid w:val="00CD72AA"/>
    <w:rsid w:val="00CE0CE6"/>
    <w:rsid w:val="00D10383"/>
    <w:rsid w:val="00D14B49"/>
    <w:rsid w:val="00D2000D"/>
    <w:rsid w:val="00D21612"/>
    <w:rsid w:val="00D21E63"/>
    <w:rsid w:val="00D21E8F"/>
    <w:rsid w:val="00D224C2"/>
    <w:rsid w:val="00D25D8C"/>
    <w:rsid w:val="00D25D91"/>
    <w:rsid w:val="00D35833"/>
    <w:rsid w:val="00D37C5F"/>
    <w:rsid w:val="00D41A41"/>
    <w:rsid w:val="00D47763"/>
    <w:rsid w:val="00D505AE"/>
    <w:rsid w:val="00D6543B"/>
    <w:rsid w:val="00D73C66"/>
    <w:rsid w:val="00D82FB7"/>
    <w:rsid w:val="00D835AD"/>
    <w:rsid w:val="00D93E4F"/>
    <w:rsid w:val="00D9404E"/>
    <w:rsid w:val="00D9582F"/>
    <w:rsid w:val="00D9637F"/>
    <w:rsid w:val="00DA510B"/>
    <w:rsid w:val="00DA7E80"/>
    <w:rsid w:val="00DB1160"/>
    <w:rsid w:val="00DB5262"/>
    <w:rsid w:val="00DB54AE"/>
    <w:rsid w:val="00DB707C"/>
    <w:rsid w:val="00DC3B66"/>
    <w:rsid w:val="00DC73A9"/>
    <w:rsid w:val="00DD29DF"/>
    <w:rsid w:val="00DD54DF"/>
    <w:rsid w:val="00DE3D06"/>
    <w:rsid w:val="00DE6227"/>
    <w:rsid w:val="00DE653F"/>
    <w:rsid w:val="00DF730C"/>
    <w:rsid w:val="00E13B61"/>
    <w:rsid w:val="00E22E45"/>
    <w:rsid w:val="00E27A46"/>
    <w:rsid w:val="00E33EBD"/>
    <w:rsid w:val="00E35380"/>
    <w:rsid w:val="00E3685F"/>
    <w:rsid w:val="00E608A0"/>
    <w:rsid w:val="00E62471"/>
    <w:rsid w:val="00E6449A"/>
    <w:rsid w:val="00E67EF6"/>
    <w:rsid w:val="00E67F89"/>
    <w:rsid w:val="00E75225"/>
    <w:rsid w:val="00E75F2C"/>
    <w:rsid w:val="00E83FA2"/>
    <w:rsid w:val="00E84788"/>
    <w:rsid w:val="00E85755"/>
    <w:rsid w:val="00E86BE8"/>
    <w:rsid w:val="00E909FA"/>
    <w:rsid w:val="00E9454C"/>
    <w:rsid w:val="00E95D16"/>
    <w:rsid w:val="00EA03F6"/>
    <w:rsid w:val="00EB1DA4"/>
    <w:rsid w:val="00EB5A9F"/>
    <w:rsid w:val="00EB6BDB"/>
    <w:rsid w:val="00EC12EA"/>
    <w:rsid w:val="00EC7203"/>
    <w:rsid w:val="00ED03C6"/>
    <w:rsid w:val="00ED066F"/>
    <w:rsid w:val="00ED2FCB"/>
    <w:rsid w:val="00ED33CD"/>
    <w:rsid w:val="00EE0BE6"/>
    <w:rsid w:val="00EE1118"/>
    <w:rsid w:val="00EE2B86"/>
    <w:rsid w:val="00EE4ACB"/>
    <w:rsid w:val="00F0117A"/>
    <w:rsid w:val="00F063B9"/>
    <w:rsid w:val="00F066F1"/>
    <w:rsid w:val="00F14CAF"/>
    <w:rsid w:val="00F24B1A"/>
    <w:rsid w:val="00F33C8E"/>
    <w:rsid w:val="00F34FD6"/>
    <w:rsid w:val="00F43A3B"/>
    <w:rsid w:val="00F4416E"/>
    <w:rsid w:val="00F5358F"/>
    <w:rsid w:val="00F53D8E"/>
    <w:rsid w:val="00F60769"/>
    <w:rsid w:val="00F7089C"/>
    <w:rsid w:val="00F71886"/>
    <w:rsid w:val="00F76B4F"/>
    <w:rsid w:val="00F852C8"/>
    <w:rsid w:val="00F86DB0"/>
    <w:rsid w:val="00F92D91"/>
    <w:rsid w:val="00FA3F21"/>
    <w:rsid w:val="00FB3ED8"/>
    <w:rsid w:val="00FC041E"/>
    <w:rsid w:val="00FD0E54"/>
    <w:rsid w:val="00FE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AAF"/>
  <w15:chartTrackingRefBased/>
  <w15:docId w15:val="{E6F0FC3C-750E-42F9-9F6B-69EAADB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04580"/>
    <w:pPr>
      <w:keepNext/>
      <w:keepLines/>
      <w:spacing w:before="40" w:after="0" w:line="240" w:lineRule="auto"/>
      <w:ind w:left="992" w:hanging="992"/>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E71"/>
    <w:pPr>
      <w:ind w:left="720"/>
      <w:contextualSpacing/>
    </w:pPr>
  </w:style>
  <w:style w:type="character" w:styleId="Odwoaniedokomentarza">
    <w:name w:val="annotation reference"/>
    <w:basedOn w:val="Domylnaczcionkaakapitu"/>
    <w:uiPriority w:val="99"/>
    <w:semiHidden/>
    <w:unhideWhenUsed/>
    <w:rsid w:val="00560C90"/>
    <w:rPr>
      <w:sz w:val="16"/>
      <w:szCs w:val="16"/>
    </w:rPr>
  </w:style>
  <w:style w:type="paragraph" w:styleId="Tekstkomentarza">
    <w:name w:val="annotation text"/>
    <w:basedOn w:val="Normalny"/>
    <w:link w:val="TekstkomentarzaZnak"/>
    <w:uiPriority w:val="99"/>
    <w:semiHidden/>
    <w:unhideWhenUsed/>
    <w:rsid w:val="005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0C90"/>
    <w:rPr>
      <w:sz w:val="20"/>
      <w:szCs w:val="20"/>
    </w:rPr>
  </w:style>
  <w:style w:type="paragraph" w:styleId="Tematkomentarza">
    <w:name w:val="annotation subject"/>
    <w:basedOn w:val="Tekstkomentarza"/>
    <w:next w:val="Tekstkomentarza"/>
    <w:link w:val="TematkomentarzaZnak"/>
    <w:uiPriority w:val="99"/>
    <w:semiHidden/>
    <w:unhideWhenUsed/>
    <w:rsid w:val="00560C90"/>
    <w:rPr>
      <w:b/>
      <w:bCs/>
    </w:rPr>
  </w:style>
  <w:style w:type="character" w:customStyle="1" w:styleId="TematkomentarzaZnak">
    <w:name w:val="Temat komentarza Znak"/>
    <w:basedOn w:val="TekstkomentarzaZnak"/>
    <w:link w:val="Tematkomentarza"/>
    <w:uiPriority w:val="99"/>
    <w:semiHidden/>
    <w:rsid w:val="00560C90"/>
    <w:rPr>
      <w:b/>
      <w:bCs/>
      <w:sz w:val="20"/>
      <w:szCs w:val="20"/>
    </w:rPr>
  </w:style>
  <w:style w:type="paragraph" w:styleId="Tekstdymka">
    <w:name w:val="Balloon Text"/>
    <w:basedOn w:val="Normalny"/>
    <w:link w:val="TekstdymkaZnak"/>
    <w:uiPriority w:val="99"/>
    <w:semiHidden/>
    <w:unhideWhenUsed/>
    <w:rsid w:val="00560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C90"/>
    <w:rPr>
      <w:rFonts w:ascii="Segoe UI" w:hAnsi="Segoe UI" w:cs="Segoe UI"/>
      <w:sz w:val="18"/>
      <w:szCs w:val="18"/>
    </w:rPr>
  </w:style>
  <w:style w:type="paragraph" w:styleId="Nagwek">
    <w:name w:val="header"/>
    <w:basedOn w:val="Normalny"/>
    <w:link w:val="NagwekZnak"/>
    <w:uiPriority w:val="99"/>
    <w:unhideWhenUsed/>
    <w:rsid w:val="00876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068"/>
  </w:style>
  <w:style w:type="paragraph" w:styleId="Stopka">
    <w:name w:val="footer"/>
    <w:basedOn w:val="Normalny"/>
    <w:link w:val="StopkaZnak"/>
    <w:uiPriority w:val="99"/>
    <w:unhideWhenUsed/>
    <w:rsid w:val="00876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068"/>
  </w:style>
  <w:style w:type="character" w:customStyle="1" w:styleId="Nagwek2Znak">
    <w:name w:val="Nagłówek 2 Znak"/>
    <w:basedOn w:val="Domylnaczcionkaakapitu"/>
    <w:link w:val="Nagwek2"/>
    <w:uiPriority w:val="9"/>
    <w:rsid w:val="00C04580"/>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ny"/>
    <w:rsid w:val="008831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945">
      <w:bodyDiv w:val="1"/>
      <w:marLeft w:val="0"/>
      <w:marRight w:val="0"/>
      <w:marTop w:val="0"/>
      <w:marBottom w:val="0"/>
      <w:divBdr>
        <w:top w:val="none" w:sz="0" w:space="0" w:color="auto"/>
        <w:left w:val="none" w:sz="0" w:space="0" w:color="auto"/>
        <w:bottom w:val="none" w:sz="0" w:space="0" w:color="auto"/>
        <w:right w:val="none" w:sz="0" w:space="0" w:color="auto"/>
      </w:divBdr>
    </w:div>
    <w:div w:id="180970424">
      <w:bodyDiv w:val="1"/>
      <w:marLeft w:val="0"/>
      <w:marRight w:val="0"/>
      <w:marTop w:val="0"/>
      <w:marBottom w:val="0"/>
      <w:divBdr>
        <w:top w:val="none" w:sz="0" w:space="0" w:color="auto"/>
        <w:left w:val="none" w:sz="0" w:space="0" w:color="auto"/>
        <w:bottom w:val="none" w:sz="0" w:space="0" w:color="auto"/>
        <w:right w:val="none" w:sz="0" w:space="0" w:color="auto"/>
      </w:divBdr>
    </w:div>
    <w:div w:id="186213054">
      <w:bodyDiv w:val="1"/>
      <w:marLeft w:val="0"/>
      <w:marRight w:val="0"/>
      <w:marTop w:val="0"/>
      <w:marBottom w:val="0"/>
      <w:divBdr>
        <w:top w:val="none" w:sz="0" w:space="0" w:color="auto"/>
        <w:left w:val="none" w:sz="0" w:space="0" w:color="auto"/>
        <w:bottom w:val="none" w:sz="0" w:space="0" w:color="auto"/>
        <w:right w:val="none" w:sz="0" w:space="0" w:color="auto"/>
      </w:divBdr>
    </w:div>
    <w:div w:id="283386388">
      <w:bodyDiv w:val="1"/>
      <w:marLeft w:val="0"/>
      <w:marRight w:val="0"/>
      <w:marTop w:val="0"/>
      <w:marBottom w:val="0"/>
      <w:divBdr>
        <w:top w:val="none" w:sz="0" w:space="0" w:color="auto"/>
        <w:left w:val="none" w:sz="0" w:space="0" w:color="auto"/>
        <w:bottom w:val="none" w:sz="0" w:space="0" w:color="auto"/>
        <w:right w:val="none" w:sz="0" w:space="0" w:color="auto"/>
      </w:divBdr>
    </w:div>
    <w:div w:id="425804026">
      <w:bodyDiv w:val="1"/>
      <w:marLeft w:val="0"/>
      <w:marRight w:val="0"/>
      <w:marTop w:val="0"/>
      <w:marBottom w:val="0"/>
      <w:divBdr>
        <w:top w:val="none" w:sz="0" w:space="0" w:color="auto"/>
        <w:left w:val="none" w:sz="0" w:space="0" w:color="auto"/>
        <w:bottom w:val="none" w:sz="0" w:space="0" w:color="auto"/>
        <w:right w:val="none" w:sz="0" w:space="0" w:color="auto"/>
      </w:divBdr>
    </w:div>
    <w:div w:id="435250446">
      <w:bodyDiv w:val="1"/>
      <w:marLeft w:val="0"/>
      <w:marRight w:val="0"/>
      <w:marTop w:val="0"/>
      <w:marBottom w:val="0"/>
      <w:divBdr>
        <w:top w:val="none" w:sz="0" w:space="0" w:color="auto"/>
        <w:left w:val="none" w:sz="0" w:space="0" w:color="auto"/>
        <w:bottom w:val="none" w:sz="0" w:space="0" w:color="auto"/>
        <w:right w:val="none" w:sz="0" w:space="0" w:color="auto"/>
      </w:divBdr>
    </w:div>
    <w:div w:id="782188167">
      <w:bodyDiv w:val="1"/>
      <w:marLeft w:val="0"/>
      <w:marRight w:val="0"/>
      <w:marTop w:val="0"/>
      <w:marBottom w:val="0"/>
      <w:divBdr>
        <w:top w:val="none" w:sz="0" w:space="0" w:color="auto"/>
        <w:left w:val="none" w:sz="0" w:space="0" w:color="auto"/>
        <w:bottom w:val="none" w:sz="0" w:space="0" w:color="auto"/>
        <w:right w:val="none" w:sz="0" w:space="0" w:color="auto"/>
      </w:divBdr>
    </w:div>
    <w:div w:id="943458244">
      <w:bodyDiv w:val="1"/>
      <w:marLeft w:val="0"/>
      <w:marRight w:val="0"/>
      <w:marTop w:val="0"/>
      <w:marBottom w:val="0"/>
      <w:divBdr>
        <w:top w:val="none" w:sz="0" w:space="0" w:color="auto"/>
        <w:left w:val="none" w:sz="0" w:space="0" w:color="auto"/>
        <w:bottom w:val="none" w:sz="0" w:space="0" w:color="auto"/>
        <w:right w:val="none" w:sz="0" w:space="0" w:color="auto"/>
      </w:divBdr>
    </w:div>
    <w:div w:id="1029183111">
      <w:bodyDiv w:val="1"/>
      <w:marLeft w:val="0"/>
      <w:marRight w:val="0"/>
      <w:marTop w:val="0"/>
      <w:marBottom w:val="0"/>
      <w:divBdr>
        <w:top w:val="none" w:sz="0" w:space="0" w:color="auto"/>
        <w:left w:val="none" w:sz="0" w:space="0" w:color="auto"/>
        <w:bottom w:val="none" w:sz="0" w:space="0" w:color="auto"/>
        <w:right w:val="none" w:sz="0" w:space="0" w:color="auto"/>
      </w:divBdr>
    </w:div>
    <w:div w:id="1315061898">
      <w:bodyDiv w:val="1"/>
      <w:marLeft w:val="0"/>
      <w:marRight w:val="0"/>
      <w:marTop w:val="0"/>
      <w:marBottom w:val="0"/>
      <w:divBdr>
        <w:top w:val="none" w:sz="0" w:space="0" w:color="auto"/>
        <w:left w:val="none" w:sz="0" w:space="0" w:color="auto"/>
        <w:bottom w:val="none" w:sz="0" w:space="0" w:color="auto"/>
        <w:right w:val="none" w:sz="0" w:space="0" w:color="auto"/>
      </w:divBdr>
    </w:div>
    <w:div w:id="1333295529">
      <w:bodyDiv w:val="1"/>
      <w:marLeft w:val="0"/>
      <w:marRight w:val="0"/>
      <w:marTop w:val="0"/>
      <w:marBottom w:val="0"/>
      <w:divBdr>
        <w:top w:val="none" w:sz="0" w:space="0" w:color="auto"/>
        <w:left w:val="none" w:sz="0" w:space="0" w:color="auto"/>
        <w:bottom w:val="none" w:sz="0" w:space="0" w:color="auto"/>
        <w:right w:val="none" w:sz="0" w:space="0" w:color="auto"/>
      </w:divBdr>
    </w:div>
    <w:div w:id="1812013130">
      <w:bodyDiv w:val="1"/>
      <w:marLeft w:val="0"/>
      <w:marRight w:val="0"/>
      <w:marTop w:val="0"/>
      <w:marBottom w:val="0"/>
      <w:divBdr>
        <w:top w:val="none" w:sz="0" w:space="0" w:color="auto"/>
        <w:left w:val="none" w:sz="0" w:space="0" w:color="auto"/>
        <w:bottom w:val="none" w:sz="0" w:space="0" w:color="auto"/>
        <w:right w:val="none" w:sz="0" w:space="0" w:color="auto"/>
      </w:divBdr>
    </w:div>
    <w:div w:id="18407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1252</Words>
  <Characters>7515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Schechtel-Mączka Beata</cp:lastModifiedBy>
  <cp:revision>21</cp:revision>
  <cp:lastPrinted>2024-10-29T10:10:00Z</cp:lastPrinted>
  <dcterms:created xsi:type="dcterms:W3CDTF">2024-10-20T17:25:00Z</dcterms:created>
  <dcterms:modified xsi:type="dcterms:W3CDTF">2024-10-29T10:54:00Z</dcterms:modified>
</cp:coreProperties>
</file>