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BE3" w:rsidRPr="00124DAC" w:rsidRDefault="007F0A10">
      <w:pPr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DAC" w:rsidRPr="00124DAC" w:rsidRDefault="008604C4" w:rsidP="00124DAC">
      <w:pPr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124DAC" w:rsidRPr="00124DAC" w:rsidRDefault="00124DAC" w:rsidP="00124DAC">
      <w:pPr>
        <w:spacing w:before="0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DAC">
        <w:rPr>
          <w:rFonts w:ascii="Times New Roman" w:hAnsi="Times New Roman" w:cs="Times New Roman"/>
          <w:b/>
          <w:sz w:val="32"/>
          <w:szCs w:val="32"/>
        </w:rPr>
        <w:t xml:space="preserve">UCHWAŁA  NR   </w:t>
      </w:r>
      <w:r w:rsidR="00D6119B">
        <w:rPr>
          <w:rFonts w:ascii="Times New Roman" w:hAnsi="Times New Roman" w:cs="Times New Roman"/>
          <w:b/>
          <w:sz w:val="32"/>
          <w:szCs w:val="32"/>
        </w:rPr>
        <w:t>7</w:t>
      </w:r>
      <w:r w:rsidRPr="00124DAC">
        <w:rPr>
          <w:rFonts w:ascii="Times New Roman" w:hAnsi="Times New Roman" w:cs="Times New Roman"/>
          <w:b/>
          <w:sz w:val="32"/>
          <w:szCs w:val="32"/>
        </w:rPr>
        <w:t xml:space="preserve"> /IV/2023</w:t>
      </w:r>
    </w:p>
    <w:p w:rsidR="00124DAC" w:rsidRPr="00124DAC" w:rsidRDefault="00124DAC" w:rsidP="00124DAC">
      <w:pPr>
        <w:spacing w:before="0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DAC">
        <w:rPr>
          <w:rFonts w:ascii="Times New Roman" w:hAnsi="Times New Roman" w:cs="Times New Roman"/>
          <w:b/>
          <w:sz w:val="32"/>
          <w:szCs w:val="32"/>
        </w:rPr>
        <w:t>RADY KRAKOWSKICH SENIORÓW</w:t>
      </w:r>
    </w:p>
    <w:p w:rsidR="00124DAC" w:rsidRPr="00124DAC" w:rsidRDefault="00124DAC" w:rsidP="00124DAC">
      <w:pPr>
        <w:spacing w:before="0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DAC">
        <w:rPr>
          <w:rFonts w:ascii="Times New Roman" w:hAnsi="Times New Roman" w:cs="Times New Roman"/>
          <w:b/>
          <w:sz w:val="32"/>
          <w:szCs w:val="32"/>
        </w:rPr>
        <w:t xml:space="preserve">z dnia  </w:t>
      </w:r>
      <w:r>
        <w:rPr>
          <w:rFonts w:ascii="Times New Roman" w:hAnsi="Times New Roman" w:cs="Times New Roman"/>
          <w:b/>
          <w:sz w:val="32"/>
          <w:szCs w:val="32"/>
        </w:rPr>
        <w:t>14</w:t>
      </w:r>
      <w:r w:rsidRPr="00124DAC">
        <w:rPr>
          <w:rFonts w:ascii="Times New Roman" w:hAnsi="Times New Roman" w:cs="Times New Roman"/>
          <w:b/>
          <w:sz w:val="32"/>
          <w:szCs w:val="32"/>
        </w:rPr>
        <w:t>.09.2023 r.</w:t>
      </w:r>
    </w:p>
    <w:p w:rsidR="00124DAC" w:rsidRPr="00124DAC" w:rsidRDefault="00124DAC" w:rsidP="00124DAC">
      <w:pPr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DAC" w:rsidRPr="00124DAC" w:rsidRDefault="00D6119B" w:rsidP="00124DAC">
      <w:p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 sprawie</w:t>
      </w:r>
      <w:r w:rsidR="00124DAC" w:rsidRPr="00124DA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utworzenia wielofunkcyjnego boiska do gry w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boule</w:t>
      </w:r>
      <w:proofErr w:type="spellEnd"/>
      <w:r w:rsidR="00124DAC" w:rsidRPr="00124D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na </w:t>
      </w:r>
      <w:r w:rsidR="00124DAC" w:rsidRPr="00124DAC">
        <w:rPr>
          <w:rFonts w:ascii="Times New Roman" w:hAnsi="Times New Roman" w:cs="Times New Roman"/>
          <w:b/>
          <w:sz w:val="24"/>
          <w:szCs w:val="24"/>
          <w:u w:val="single"/>
        </w:rPr>
        <w:t>terenie Parku Jordana przy al. 3 Maja 11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w miejscu gdzie zimą funkcjonuje miejskie lodowisko</w:t>
      </w:r>
      <w:r w:rsidR="00124DAC" w:rsidRPr="00124DA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24DAC" w:rsidRPr="00124DAC" w:rsidRDefault="00124DAC" w:rsidP="00124DAC">
      <w:pPr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4DAC" w:rsidRPr="00124DAC" w:rsidRDefault="006A0138" w:rsidP="00124DAC">
      <w:pPr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Na podstawie art. 5c ust 3a ustawy z dnia 9 marca 2023 r. o zmianie ustawy o samorządzie gminnym, ustawy o samorządzie powiatowym oraz ustawy o samorządzie województwa </w:t>
      </w:r>
      <w:r w:rsidR="000F1246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Dz. U. 2023 poz. </w:t>
      </w:r>
      <w:r w:rsidR="000F1246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>572</w:t>
      </w:r>
      <w:r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>) oraz § 2 pkt 11 i § 15 załącznika do uchwały Nr C/23721/22  Rady Miasta Krakowa z dnia 23 listopada 2022 r. w sprawie powołania Rady Krakowskich Seniorów oraz nadania jej Statutu, Uchwały nr 2/IV/2023 Rady Krakowskich Seniorów roku z dnia 20.04.2023 r. uchwala się  następujące zmiany zapisów Statutu</w:t>
      </w:r>
    </w:p>
    <w:p w:rsidR="00124DAC" w:rsidRPr="00124DAC" w:rsidRDefault="00124DAC" w:rsidP="00124DAC">
      <w:pPr>
        <w:spacing w:before="0"/>
        <w:ind w:left="0" w:firstLine="0"/>
        <w:jc w:val="both"/>
        <w:rPr>
          <w:rFonts w:ascii="Times New Roman" w:hAnsi="Times New Roman" w:cs="Times New Roman"/>
          <w:szCs w:val="20"/>
        </w:rPr>
      </w:pPr>
    </w:p>
    <w:p w:rsidR="00124DAC" w:rsidRPr="00124DAC" w:rsidRDefault="00124DAC" w:rsidP="00124DAC">
      <w:pPr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98790362"/>
      <w:r w:rsidRPr="00124DAC">
        <w:rPr>
          <w:rFonts w:ascii="Times New Roman" w:hAnsi="Times New Roman" w:cs="Times New Roman"/>
          <w:sz w:val="24"/>
          <w:szCs w:val="24"/>
        </w:rPr>
        <w:t>§ 1</w:t>
      </w:r>
    </w:p>
    <w:bookmarkEnd w:id="0"/>
    <w:p w:rsidR="00124DAC" w:rsidRPr="00124DAC" w:rsidRDefault="00124DAC" w:rsidP="00124DAC">
      <w:p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Rada Krakowskich Seniorów </w:t>
      </w:r>
      <w:r w:rsidRPr="00D6119B">
        <w:rPr>
          <w:rFonts w:ascii="Times New Roman" w:hAnsi="Times New Roman" w:cs="Times New Roman"/>
          <w:sz w:val="24"/>
          <w:szCs w:val="24"/>
        </w:rPr>
        <w:t>wnos</w:t>
      </w:r>
      <w:r w:rsidRPr="00124DAC">
        <w:rPr>
          <w:rFonts w:ascii="Times New Roman" w:hAnsi="Times New Roman" w:cs="Times New Roman"/>
          <w:b/>
          <w:sz w:val="24"/>
          <w:szCs w:val="24"/>
        </w:rPr>
        <w:t>i</w:t>
      </w:r>
      <w:r w:rsidRPr="00124DAC">
        <w:rPr>
          <w:rFonts w:ascii="Times New Roman" w:hAnsi="Times New Roman" w:cs="Times New Roman"/>
          <w:sz w:val="24"/>
          <w:szCs w:val="24"/>
        </w:rPr>
        <w:t xml:space="preserve"> o </w:t>
      </w:r>
      <w:r w:rsidR="00D6119B">
        <w:rPr>
          <w:rFonts w:ascii="Times New Roman" w:hAnsi="Times New Roman" w:cs="Times New Roman"/>
          <w:sz w:val="24"/>
          <w:szCs w:val="24"/>
        </w:rPr>
        <w:t>utworzeniu w miejscu, gdzie zim</w:t>
      </w:r>
      <w:r w:rsidR="00EB3648">
        <w:rPr>
          <w:rFonts w:ascii="Times New Roman" w:hAnsi="Times New Roman" w:cs="Times New Roman"/>
          <w:sz w:val="24"/>
          <w:szCs w:val="24"/>
        </w:rPr>
        <w:t>ą</w:t>
      </w:r>
      <w:r w:rsidR="00D6119B">
        <w:rPr>
          <w:rFonts w:ascii="Times New Roman" w:hAnsi="Times New Roman" w:cs="Times New Roman"/>
          <w:sz w:val="24"/>
          <w:szCs w:val="24"/>
        </w:rPr>
        <w:t xml:space="preserve"> funkcjonuje lodowisko</w:t>
      </w:r>
      <w:r w:rsidR="00EB3648">
        <w:rPr>
          <w:rFonts w:ascii="Times New Roman" w:hAnsi="Times New Roman" w:cs="Times New Roman"/>
          <w:sz w:val="24"/>
          <w:szCs w:val="24"/>
        </w:rPr>
        <w:t xml:space="preserve"> w Parku im. Henryka Jordana</w:t>
      </w:r>
      <w:r w:rsidR="00D6119B">
        <w:rPr>
          <w:rFonts w:ascii="Times New Roman" w:hAnsi="Times New Roman" w:cs="Times New Roman"/>
          <w:sz w:val="24"/>
          <w:szCs w:val="24"/>
        </w:rPr>
        <w:t xml:space="preserve"> boiska wielofunkcyjnego do gry w </w:t>
      </w:r>
      <w:proofErr w:type="spellStart"/>
      <w:r w:rsidR="00D6119B">
        <w:rPr>
          <w:rFonts w:ascii="Times New Roman" w:hAnsi="Times New Roman" w:cs="Times New Roman"/>
          <w:sz w:val="24"/>
          <w:szCs w:val="24"/>
        </w:rPr>
        <w:t>boule</w:t>
      </w:r>
      <w:proofErr w:type="spellEnd"/>
      <w:r w:rsidR="00D6119B">
        <w:rPr>
          <w:rFonts w:ascii="Times New Roman" w:hAnsi="Times New Roman" w:cs="Times New Roman"/>
          <w:sz w:val="24"/>
          <w:szCs w:val="24"/>
        </w:rPr>
        <w:t>. Boisko funkcjonowałoby zamiennie z lod</w:t>
      </w:r>
      <w:r w:rsidR="009129FB">
        <w:rPr>
          <w:rFonts w:ascii="Times New Roman" w:hAnsi="Times New Roman" w:cs="Times New Roman"/>
          <w:sz w:val="24"/>
          <w:szCs w:val="24"/>
        </w:rPr>
        <w:t>owiskiem.</w:t>
      </w:r>
    </w:p>
    <w:p w:rsidR="00124DAC" w:rsidRPr="00124DAC" w:rsidRDefault="00124DAC" w:rsidP="009129FB">
      <w:pPr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§ 2</w:t>
      </w: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Uchwała wchodzi w życie z dniem podpisania.</w:t>
      </w: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Głosowało:         </w:t>
      </w:r>
      <w:r w:rsidR="003A7BB8">
        <w:rPr>
          <w:rFonts w:ascii="Times New Roman" w:hAnsi="Times New Roman" w:cs="Times New Roman"/>
          <w:sz w:val="24"/>
          <w:szCs w:val="24"/>
        </w:rPr>
        <w:t>20</w:t>
      </w:r>
      <w:r w:rsidRPr="00124DA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A7BB8">
        <w:rPr>
          <w:rFonts w:ascii="Times New Roman" w:hAnsi="Times New Roman" w:cs="Times New Roman"/>
          <w:sz w:val="24"/>
          <w:szCs w:val="24"/>
        </w:rPr>
        <w:t xml:space="preserve">   </w:t>
      </w:r>
      <w:r w:rsidRPr="00124DAC">
        <w:rPr>
          <w:rFonts w:ascii="Times New Roman" w:hAnsi="Times New Roman" w:cs="Times New Roman"/>
          <w:sz w:val="24"/>
          <w:szCs w:val="24"/>
        </w:rPr>
        <w:t xml:space="preserve"> osób</w:t>
      </w: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                             za:    </w:t>
      </w:r>
      <w:r w:rsidR="003A7BB8">
        <w:rPr>
          <w:rFonts w:ascii="Times New Roman" w:hAnsi="Times New Roman" w:cs="Times New Roman"/>
          <w:sz w:val="24"/>
          <w:szCs w:val="24"/>
        </w:rPr>
        <w:t>18</w:t>
      </w:r>
      <w:r w:rsidRPr="00124DAC">
        <w:rPr>
          <w:rFonts w:ascii="Times New Roman" w:hAnsi="Times New Roman" w:cs="Times New Roman"/>
          <w:sz w:val="24"/>
          <w:szCs w:val="24"/>
        </w:rPr>
        <w:t xml:space="preserve">                                osób,</w:t>
      </w: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                             przeciw:</w:t>
      </w:r>
      <w:r w:rsidR="003A7BB8">
        <w:rPr>
          <w:rFonts w:ascii="Times New Roman" w:hAnsi="Times New Roman" w:cs="Times New Roman"/>
          <w:sz w:val="24"/>
          <w:szCs w:val="24"/>
        </w:rPr>
        <w:t xml:space="preserve"> 2</w:t>
      </w:r>
      <w:r w:rsidRPr="00124DAC">
        <w:rPr>
          <w:rFonts w:ascii="Times New Roman" w:hAnsi="Times New Roman" w:cs="Times New Roman"/>
          <w:sz w:val="24"/>
          <w:szCs w:val="24"/>
        </w:rPr>
        <w:t xml:space="preserve">                             osób,</w:t>
      </w: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                             wstrzymało się od głosu:  </w:t>
      </w:r>
      <w:r w:rsidR="003A7BB8">
        <w:rPr>
          <w:rFonts w:ascii="Times New Roman" w:hAnsi="Times New Roman" w:cs="Times New Roman"/>
          <w:sz w:val="24"/>
          <w:szCs w:val="24"/>
        </w:rPr>
        <w:t xml:space="preserve">0 </w:t>
      </w:r>
      <w:r w:rsidRPr="00124DAC">
        <w:rPr>
          <w:rFonts w:ascii="Times New Roman" w:hAnsi="Times New Roman" w:cs="Times New Roman"/>
          <w:sz w:val="24"/>
          <w:szCs w:val="24"/>
        </w:rPr>
        <w:t xml:space="preserve"> osób.</w:t>
      </w: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</w:p>
    <w:p w:rsidR="00E57232" w:rsidRPr="00124DAC" w:rsidRDefault="00E57232" w:rsidP="00E57232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  <w:r w:rsidRPr="00124DAC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            M</w:t>
      </w:r>
      <w:r w:rsidR="003A7BB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>arek Pilch</w:t>
      </w:r>
      <w:r w:rsidRPr="00124DAC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                                                                                 Sławomir Pietrzyk</w:t>
      </w:r>
    </w:p>
    <w:p w:rsidR="003A7BB8" w:rsidRDefault="003A7BB8" w:rsidP="00E57232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   Wiceprzewodniczący</w:t>
      </w:r>
    </w:p>
    <w:p w:rsidR="00E57232" w:rsidRDefault="00E57232" w:rsidP="00E57232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  <w:bookmarkStart w:id="1" w:name="_GoBack"/>
      <w:bookmarkEnd w:id="1"/>
      <w:r w:rsidRPr="00124DAC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Rady Krakowskich Seniorów                                                  Przewodniczący </w:t>
      </w:r>
      <w:r w:rsidR="003A7BB8" w:rsidRPr="00124DAC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>Rady</w:t>
      </w:r>
      <w:r w:rsidR="003A7BB8" w:rsidRPr="00124DAC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</w:t>
      </w:r>
      <w:r w:rsidRPr="00124DAC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Krakowskich </w:t>
      </w:r>
    </w:p>
    <w:p w:rsidR="00EB3648" w:rsidRDefault="00EB3648" w:rsidP="00E57232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</w:p>
    <w:p w:rsidR="00124DAC" w:rsidRDefault="00124DAC" w:rsidP="00E57232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</w:p>
    <w:p w:rsidR="00124DAC" w:rsidRPr="00124DAC" w:rsidRDefault="00124DAC" w:rsidP="00E57232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</w:p>
    <w:p w:rsidR="00124DAC" w:rsidRDefault="00124DAC" w:rsidP="00124DAC">
      <w:pPr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DAC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0279E8" w:rsidRDefault="000279E8" w:rsidP="00124DAC">
      <w:pPr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9E8" w:rsidRPr="000279E8" w:rsidRDefault="000279E8" w:rsidP="000279E8">
      <w:pPr>
        <w:spacing w:before="0" w:after="0"/>
        <w:ind w:left="0" w:firstLine="0"/>
        <w:rPr>
          <w:rFonts w:ascii="Calibri" w:eastAsia="Times New Roman" w:hAnsi="Calibri" w:cs="Calibri"/>
          <w:sz w:val="22"/>
          <w:lang w:eastAsia="pl-PL"/>
        </w:rPr>
      </w:pPr>
      <w:r w:rsidRPr="000279E8">
        <w:rPr>
          <w:rFonts w:ascii="Calibri" w:eastAsia="Times New Roman" w:hAnsi="Calibri" w:cs="Calibri"/>
          <w:sz w:val="22"/>
          <w:lang w:eastAsia="pl-PL"/>
        </w:rPr>
        <w:t>Jeśli chodzi o krakowskich seniorów, Park Jordana posiada lokalizację najlepszą z możliwych, jest bardzo dobrze dostępny komunikacyjnie i ma niezbędną infrastrukturę, jak sanitariaty czy gastronomia (w parku i w jego bliskim sąsiedztwie). </w:t>
      </w:r>
    </w:p>
    <w:p w:rsidR="000279E8" w:rsidRPr="000279E8" w:rsidRDefault="000279E8" w:rsidP="000279E8">
      <w:pPr>
        <w:spacing w:before="0" w:after="0"/>
        <w:ind w:left="0" w:firstLine="0"/>
        <w:rPr>
          <w:rFonts w:ascii="Calibri" w:eastAsia="Times New Roman" w:hAnsi="Calibri" w:cs="Calibri"/>
          <w:sz w:val="22"/>
          <w:lang w:eastAsia="pl-PL"/>
        </w:rPr>
      </w:pPr>
    </w:p>
    <w:p w:rsidR="000279E8" w:rsidRPr="000279E8" w:rsidRDefault="000279E8" w:rsidP="000279E8">
      <w:pPr>
        <w:spacing w:before="0" w:after="0"/>
        <w:ind w:left="0" w:firstLine="0"/>
        <w:rPr>
          <w:rFonts w:ascii="Calibri" w:eastAsia="Times New Roman" w:hAnsi="Calibri" w:cs="Calibri"/>
          <w:sz w:val="22"/>
          <w:lang w:eastAsia="pl-PL"/>
        </w:rPr>
      </w:pPr>
      <w:r w:rsidRPr="000279E8">
        <w:rPr>
          <w:rFonts w:ascii="Calibri" w:eastAsia="Times New Roman" w:hAnsi="Calibri" w:cs="Calibri"/>
          <w:sz w:val="22"/>
          <w:lang w:eastAsia="pl-PL"/>
        </w:rPr>
        <w:t>Dlaczego w miejscu lodowiska?</w:t>
      </w:r>
    </w:p>
    <w:p w:rsidR="000279E8" w:rsidRPr="000279E8" w:rsidRDefault="000279E8" w:rsidP="000279E8">
      <w:pPr>
        <w:spacing w:before="0" w:after="0"/>
        <w:ind w:left="0" w:firstLine="0"/>
        <w:rPr>
          <w:rFonts w:ascii="Calibri" w:eastAsia="Times New Roman" w:hAnsi="Calibri" w:cs="Calibri"/>
          <w:sz w:val="22"/>
          <w:lang w:eastAsia="pl-PL"/>
        </w:rPr>
      </w:pPr>
      <w:r w:rsidRPr="000279E8">
        <w:rPr>
          <w:rFonts w:ascii="Calibri" w:eastAsia="Times New Roman" w:hAnsi="Calibri" w:cs="Calibri"/>
          <w:sz w:val="22"/>
          <w:lang w:eastAsia="pl-PL"/>
        </w:rPr>
        <w:t xml:space="preserve">Projekt obejmowałby wówczas tylko utwardzenie terenu w technologii takiej, jak buduje się </w:t>
      </w:r>
      <w:proofErr w:type="spellStart"/>
      <w:r w:rsidRPr="000279E8">
        <w:rPr>
          <w:rFonts w:ascii="Calibri" w:eastAsia="Times New Roman" w:hAnsi="Calibri" w:cs="Calibri"/>
          <w:sz w:val="22"/>
          <w:lang w:eastAsia="pl-PL"/>
        </w:rPr>
        <w:t>bulodromy</w:t>
      </w:r>
      <w:proofErr w:type="spellEnd"/>
      <w:r w:rsidRPr="000279E8">
        <w:rPr>
          <w:rFonts w:ascii="Calibri" w:eastAsia="Times New Roman" w:hAnsi="Calibri" w:cs="Calibri"/>
          <w:sz w:val="22"/>
          <w:lang w:eastAsia="pl-PL"/>
        </w:rPr>
        <w:t>, ograniczając przez to koszty jego realizacji. Na sezon zimowy można będzie na powrót posadowić tam lodowisko.</w:t>
      </w:r>
    </w:p>
    <w:p w:rsidR="000279E8" w:rsidRPr="000279E8" w:rsidRDefault="000279E8" w:rsidP="000279E8">
      <w:pPr>
        <w:spacing w:before="0" w:after="0"/>
        <w:ind w:left="0" w:firstLine="0"/>
        <w:rPr>
          <w:rFonts w:ascii="Calibri" w:eastAsia="Times New Roman" w:hAnsi="Calibri" w:cs="Calibri"/>
          <w:sz w:val="22"/>
          <w:lang w:eastAsia="pl-PL"/>
        </w:rPr>
      </w:pPr>
      <w:r w:rsidRPr="000279E8">
        <w:rPr>
          <w:rFonts w:ascii="Calibri" w:eastAsia="Times New Roman" w:hAnsi="Calibri" w:cs="Calibri"/>
          <w:sz w:val="22"/>
          <w:lang w:eastAsia="pl-PL"/>
        </w:rPr>
        <w:t xml:space="preserve">Zarząd Zieleni Miejskiej wykonuje </w:t>
      </w:r>
      <w:proofErr w:type="spellStart"/>
      <w:r w:rsidRPr="000279E8">
        <w:rPr>
          <w:rFonts w:ascii="Calibri" w:eastAsia="Times New Roman" w:hAnsi="Calibri" w:cs="Calibri"/>
          <w:sz w:val="22"/>
          <w:lang w:eastAsia="pl-PL"/>
        </w:rPr>
        <w:t>bulodromy</w:t>
      </w:r>
      <w:proofErr w:type="spellEnd"/>
      <w:r w:rsidRPr="000279E8">
        <w:rPr>
          <w:rFonts w:ascii="Calibri" w:eastAsia="Times New Roman" w:hAnsi="Calibri" w:cs="Calibri"/>
          <w:sz w:val="22"/>
          <w:lang w:eastAsia="pl-PL"/>
        </w:rPr>
        <w:t xml:space="preserve"> w parkach, więc od strony projektowej nie powinno być żadnego problemu. </w:t>
      </w:r>
    </w:p>
    <w:p w:rsidR="000279E8" w:rsidRPr="000279E8" w:rsidRDefault="000279E8" w:rsidP="000279E8">
      <w:pPr>
        <w:spacing w:before="0" w:after="0"/>
        <w:ind w:left="0" w:firstLine="0"/>
        <w:rPr>
          <w:rFonts w:ascii="Calibri" w:eastAsia="Times New Roman" w:hAnsi="Calibri" w:cs="Calibri"/>
          <w:sz w:val="22"/>
          <w:lang w:eastAsia="pl-PL"/>
        </w:rPr>
      </w:pPr>
    </w:p>
    <w:p w:rsidR="000279E8" w:rsidRPr="000279E8" w:rsidRDefault="000279E8" w:rsidP="000279E8">
      <w:pPr>
        <w:spacing w:before="0" w:after="0"/>
        <w:ind w:left="0" w:firstLine="0"/>
        <w:rPr>
          <w:rFonts w:ascii="Calibri" w:eastAsia="Times New Roman" w:hAnsi="Calibri" w:cs="Calibri"/>
          <w:sz w:val="22"/>
          <w:lang w:eastAsia="pl-PL"/>
        </w:rPr>
      </w:pPr>
      <w:r w:rsidRPr="000279E8">
        <w:rPr>
          <w:rFonts w:ascii="Calibri" w:eastAsia="Times New Roman" w:hAnsi="Calibri" w:cs="Calibri"/>
          <w:sz w:val="22"/>
          <w:lang w:eastAsia="pl-PL"/>
        </w:rPr>
        <w:t xml:space="preserve">Utwardzony plac - oprócz gry w </w:t>
      </w:r>
      <w:proofErr w:type="spellStart"/>
      <w:r w:rsidRPr="000279E8">
        <w:rPr>
          <w:rFonts w:ascii="Calibri" w:eastAsia="Times New Roman" w:hAnsi="Calibri" w:cs="Calibri"/>
          <w:sz w:val="22"/>
          <w:lang w:eastAsia="pl-PL"/>
        </w:rPr>
        <w:t>boule</w:t>
      </w:r>
      <w:proofErr w:type="spellEnd"/>
      <w:r w:rsidRPr="000279E8">
        <w:rPr>
          <w:rFonts w:ascii="Calibri" w:eastAsia="Times New Roman" w:hAnsi="Calibri" w:cs="Calibri"/>
          <w:sz w:val="22"/>
          <w:lang w:eastAsia="pl-PL"/>
        </w:rPr>
        <w:t xml:space="preserve"> - będzie też umożliwiał seniorom uprawianie wszystkich aktywności niewymagających profesjonalnych boisk, jak np. ringo, </w:t>
      </w:r>
      <w:proofErr w:type="spellStart"/>
      <w:r w:rsidRPr="000279E8">
        <w:rPr>
          <w:rFonts w:ascii="Calibri" w:eastAsia="Times New Roman" w:hAnsi="Calibri" w:cs="Calibri"/>
          <w:sz w:val="22"/>
          <w:lang w:eastAsia="pl-PL"/>
        </w:rPr>
        <w:t>molki</w:t>
      </w:r>
      <w:proofErr w:type="spellEnd"/>
      <w:r w:rsidRPr="000279E8">
        <w:rPr>
          <w:rFonts w:ascii="Calibri" w:eastAsia="Times New Roman" w:hAnsi="Calibri" w:cs="Calibri"/>
          <w:sz w:val="22"/>
          <w:lang w:eastAsia="pl-PL"/>
        </w:rPr>
        <w:t xml:space="preserve"> czy nawet taniec parkowy.</w:t>
      </w:r>
    </w:p>
    <w:p w:rsidR="000279E8" w:rsidRPr="000279E8" w:rsidRDefault="000279E8" w:rsidP="000279E8">
      <w:pPr>
        <w:spacing w:before="0" w:after="0"/>
        <w:ind w:left="0" w:firstLine="0"/>
        <w:rPr>
          <w:rFonts w:ascii="Calibri" w:eastAsia="Times New Roman" w:hAnsi="Calibri" w:cs="Calibri"/>
          <w:sz w:val="22"/>
          <w:lang w:eastAsia="pl-PL"/>
        </w:rPr>
      </w:pPr>
    </w:p>
    <w:p w:rsidR="000279E8" w:rsidRPr="000279E8" w:rsidRDefault="000279E8" w:rsidP="000279E8">
      <w:pPr>
        <w:spacing w:before="0" w:after="0"/>
        <w:ind w:left="0" w:firstLine="0"/>
        <w:rPr>
          <w:rFonts w:ascii="Calibri" w:eastAsia="Times New Roman" w:hAnsi="Calibri" w:cs="Calibri"/>
          <w:sz w:val="22"/>
          <w:lang w:eastAsia="pl-PL"/>
        </w:rPr>
      </w:pPr>
      <w:r w:rsidRPr="000279E8">
        <w:rPr>
          <w:rFonts w:ascii="Calibri" w:eastAsia="Times New Roman" w:hAnsi="Calibri" w:cs="Calibri"/>
          <w:sz w:val="22"/>
          <w:lang w:eastAsia="pl-PL"/>
        </w:rPr>
        <w:t>Na pojedynczym boisku mogą grać jednocześnie dwie, cztery bądź maksymalnie sześć osób. Jedna rozgrywka trwa od 30 do 60 minut. </w:t>
      </w:r>
    </w:p>
    <w:p w:rsidR="000279E8" w:rsidRPr="000279E8" w:rsidRDefault="000279E8" w:rsidP="000279E8">
      <w:pPr>
        <w:spacing w:before="0" w:after="0"/>
        <w:ind w:left="0" w:firstLine="0"/>
        <w:rPr>
          <w:rFonts w:ascii="Calibri" w:eastAsia="Times New Roman" w:hAnsi="Calibri" w:cs="Calibri"/>
          <w:sz w:val="22"/>
          <w:lang w:eastAsia="pl-PL"/>
        </w:rPr>
      </w:pPr>
      <w:r w:rsidRPr="000279E8">
        <w:rPr>
          <w:rFonts w:ascii="Calibri" w:eastAsia="Times New Roman" w:hAnsi="Calibri" w:cs="Calibri"/>
          <w:sz w:val="22"/>
          <w:lang w:eastAsia="pl-PL"/>
        </w:rPr>
        <w:t xml:space="preserve">W treningach regularnie uczestniczy kilkanaście osób. Potrzebna jest więc większa liczba boisk, by wszyscy mogli grać jednocześnie. </w:t>
      </w:r>
    </w:p>
    <w:p w:rsidR="000279E8" w:rsidRPr="000279E8" w:rsidRDefault="000279E8" w:rsidP="000279E8">
      <w:pPr>
        <w:spacing w:before="0" w:after="0"/>
        <w:ind w:left="0" w:firstLine="0"/>
        <w:rPr>
          <w:rFonts w:ascii="Calibri" w:eastAsia="Times New Roman" w:hAnsi="Calibri" w:cs="Calibri"/>
          <w:sz w:val="22"/>
          <w:lang w:eastAsia="pl-PL"/>
        </w:rPr>
      </w:pPr>
      <w:r w:rsidRPr="000279E8">
        <w:rPr>
          <w:rFonts w:ascii="Calibri" w:eastAsia="Times New Roman" w:hAnsi="Calibri" w:cs="Calibri"/>
          <w:sz w:val="22"/>
          <w:lang w:eastAsia="pl-PL"/>
        </w:rPr>
        <w:t>Duże pole umożliwiłoby też organizację turniejów dla seniorów. W tym roku  została uruchomiona Liga Seniorów 60+. Przyszłoroczna edycja Ligi zakłada właśnie istnienie większego pola do gry, by móc rozgrywać regularne mecze.</w:t>
      </w:r>
    </w:p>
    <w:p w:rsidR="000279E8" w:rsidRPr="000279E8" w:rsidRDefault="000279E8" w:rsidP="000279E8">
      <w:pPr>
        <w:spacing w:before="0" w:after="0"/>
        <w:ind w:left="0" w:firstLine="0"/>
        <w:rPr>
          <w:rFonts w:ascii="Calibri" w:eastAsia="Times New Roman" w:hAnsi="Calibri" w:cs="Calibri"/>
          <w:sz w:val="22"/>
          <w:lang w:eastAsia="pl-PL"/>
        </w:rPr>
      </w:pPr>
    </w:p>
    <w:p w:rsidR="000279E8" w:rsidRPr="00124DAC" w:rsidRDefault="000279E8" w:rsidP="00124DAC">
      <w:pPr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79E8" w:rsidRPr="00124DAC" w:rsidSect="00E57232">
      <w:footerReference w:type="default" r:id="rId8"/>
      <w:headerReference w:type="first" r:id="rId9"/>
      <w:footerReference w:type="first" r:id="rId10"/>
      <w:pgSz w:w="11906" w:h="16838" w:code="9"/>
      <w:pgMar w:top="1701" w:right="184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FC3" w:rsidRDefault="00365FC3" w:rsidP="00A57D52">
      <w:r>
        <w:separator/>
      </w:r>
    </w:p>
  </w:endnote>
  <w:endnote w:type="continuationSeparator" w:id="0">
    <w:p w:rsidR="00365FC3" w:rsidRDefault="00365FC3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B70178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67200" cy="63000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!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:rsidR="007E4339" w:rsidRPr="000B55CE" w:rsidRDefault="00837E00" w:rsidP="00837E00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B70178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67200" cy="6300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!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FC3" w:rsidRDefault="00365FC3" w:rsidP="00A57D52">
      <w:r>
        <w:separator/>
      </w:r>
    </w:p>
  </w:footnote>
  <w:footnote w:type="continuationSeparator" w:id="0">
    <w:p w:rsidR="00365FC3" w:rsidRDefault="00365FC3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20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 w:rsidR="0063537E">
      <w:rPr>
        <w:szCs w:val="20"/>
      </w:rPr>
      <w:t>Kraków,</w:t>
    </w:r>
    <w:r w:rsidR="00B62E85">
      <w:rPr>
        <w:szCs w:val="20"/>
      </w:rPr>
      <w:t xml:space="preserve"> </w:t>
    </w:r>
    <w:r w:rsidR="00124DAC">
      <w:rPr>
        <w:szCs w:val="20"/>
      </w:rPr>
      <w:t>dnia 14.09</w:t>
    </w:r>
    <w:r w:rsidR="00B62E85">
      <w:rPr>
        <w:szCs w:val="20"/>
      </w:rPr>
      <w:t>.2023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24207"/>
    <w:multiLevelType w:val="hybridMultilevel"/>
    <w:tmpl w:val="FFFC0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90BD7"/>
    <w:multiLevelType w:val="hybridMultilevel"/>
    <w:tmpl w:val="EF483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3C25"/>
    <w:rsid w:val="00004447"/>
    <w:rsid w:val="000213A4"/>
    <w:rsid w:val="000279E8"/>
    <w:rsid w:val="00027CC7"/>
    <w:rsid w:val="00041D40"/>
    <w:rsid w:val="00055404"/>
    <w:rsid w:val="00063447"/>
    <w:rsid w:val="000715E5"/>
    <w:rsid w:val="00074AEF"/>
    <w:rsid w:val="0008374D"/>
    <w:rsid w:val="000A2F7E"/>
    <w:rsid w:val="000A72AE"/>
    <w:rsid w:val="000B1EB9"/>
    <w:rsid w:val="000B55CE"/>
    <w:rsid w:val="000D5190"/>
    <w:rsid w:val="000F1246"/>
    <w:rsid w:val="00101C3F"/>
    <w:rsid w:val="001106A0"/>
    <w:rsid w:val="001153B8"/>
    <w:rsid w:val="001230BD"/>
    <w:rsid w:val="00124DAC"/>
    <w:rsid w:val="001345AF"/>
    <w:rsid w:val="001407B4"/>
    <w:rsid w:val="00155930"/>
    <w:rsid w:val="001723D0"/>
    <w:rsid w:val="00175E80"/>
    <w:rsid w:val="001907C7"/>
    <w:rsid w:val="001D4EFC"/>
    <w:rsid w:val="001E187D"/>
    <w:rsid w:val="001F7037"/>
    <w:rsid w:val="001F7A87"/>
    <w:rsid w:val="002042CA"/>
    <w:rsid w:val="00212D3F"/>
    <w:rsid w:val="00212F1B"/>
    <w:rsid w:val="00212FE7"/>
    <w:rsid w:val="002157B6"/>
    <w:rsid w:val="00217A53"/>
    <w:rsid w:val="002259E5"/>
    <w:rsid w:val="0023456B"/>
    <w:rsid w:val="00234A36"/>
    <w:rsid w:val="002521F3"/>
    <w:rsid w:val="0025583D"/>
    <w:rsid w:val="00263C32"/>
    <w:rsid w:val="00266237"/>
    <w:rsid w:val="0027490E"/>
    <w:rsid w:val="002943F5"/>
    <w:rsid w:val="00295A56"/>
    <w:rsid w:val="002A3D6F"/>
    <w:rsid w:val="002B08B9"/>
    <w:rsid w:val="002B28F1"/>
    <w:rsid w:val="002C1E2F"/>
    <w:rsid w:val="002D1D73"/>
    <w:rsid w:val="002E312C"/>
    <w:rsid w:val="003178DF"/>
    <w:rsid w:val="00333D2D"/>
    <w:rsid w:val="003440F0"/>
    <w:rsid w:val="003508E0"/>
    <w:rsid w:val="00354DDC"/>
    <w:rsid w:val="00365FC3"/>
    <w:rsid w:val="00370A98"/>
    <w:rsid w:val="003722BF"/>
    <w:rsid w:val="003946B9"/>
    <w:rsid w:val="00394714"/>
    <w:rsid w:val="003A522E"/>
    <w:rsid w:val="003A7BB8"/>
    <w:rsid w:val="003A7F63"/>
    <w:rsid w:val="003B51A9"/>
    <w:rsid w:val="003C1C80"/>
    <w:rsid w:val="003C233C"/>
    <w:rsid w:val="003D3F0A"/>
    <w:rsid w:val="003E75EB"/>
    <w:rsid w:val="003F4457"/>
    <w:rsid w:val="00402FA2"/>
    <w:rsid w:val="00411D42"/>
    <w:rsid w:val="00414FFA"/>
    <w:rsid w:val="00433BE3"/>
    <w:rsid w:val="00435188"/>
    <w:rsid w:val="004412A9"/>
    <w:rsid w:val="0045110B"/>
    <w:rsid w:val="004630AE"/>
    <w:rsid w:val="00475C6D"/>
    <w:rsid w:val="00497026"/>
    <w:rsid w:val="004B59B9"/>
    <w:rsid w:val="004B6C3B"/>
    <w:rsid w:val="004D4FB1"/>
    <w:rsid w:val="004F2B9E"/>
    <w:rsid w:val="005046F8"/>
    <w:rsid w:val="00512FD2"/>
    <w:rsid w:val="005150F4"/>
    <w:rsid w:val="00515158"/>
    <w:rsid w:val="005177F3"/>
    <w:rsid w:val="005234F6"/>
    <w:rsid w:val="00535DA4"/>
    <w:rsid w:val="00536D8E"/>
    <w:rsid w:val="005408B1"/>
    <w:rsid w:val="00553BCD"/>
    <w:rsid w:val="00553F5A"/>
    <w:rsid w:val="00564A45"/>
    <w:rsid w:val="00571220"/>
    <w:rsid w:val="00573F26"/>
    <w:rsid w:val="005811A9"/>
    <w:rsid w:val="00585DCF"/>
    <w:rsid w:val="0059168D"/>
    <w:rsid w:val="0059435A"/>
    <w:rsid w:val="0059697A"/>
    <w:rsid w:val="005A0FDB"/>
    <w:rsid w:val="005B45D8"/>
    <w:rsid w:val="005C7582"/>
    <w:rsid w:val="005D356E"/>
    <w:rsid w:val="005D3FA9"/>
    <w:rsid w:val="005D5FBF"/>
    <w:rsid w:val="005F2718"/>
    <w:rsid w:val="005F3FFC"/>
    <w:rsid w:val="0060781E"/>
    <w:rsid w:val="00627B5F"/>
    <w:rsid w:val="0063537E"/>
    <w:rsid w:val="00644CD7"/>
    <w:rsid w:val="00647A72"/>
    <w:rsid w:val="00660DD8"/>
    <w:rsid w:val="00673B60"/>
    <w:rsid w:val="006755BB"/>
    <w:rsid w:val="00675B84"/>
    <w:rsid w:val="00675DFF"/>
    <w:rsid w:val="00681C55"/>
    <w:rsid w:val="00684A66"/>
    <w:rsid w:val="00684F31"/>
    <w:rsid w:val="006914ED"/>
    <w:rsid w:val="006A0138"/>
    <w:rsid w:val="006A11E7"/>
    <w:rsid w:val="006A1825"/>
    <w:rsid w:val="006A6C42"/>
    <w:rsid w:val="006A7438"/>
    <w:rsid w:val="006B7CAD"/>
    <w:rsid w:val="006C1808"/>
    <w:rsid w:val="006C4FF3"/>
    <w:rsid w:val="006C69FF"/>
    <w:rsid w:val="006E22E5"/>
    <w:rsid w:val="006E69FE"/>
    <w:rsid w:val="006F3AE5"/>
    <w:rsid w:val="00707272"/>
    <w:rsid w:val="00713946"/>
    <w:rsid w:val="00723E74"/>
    <w:rsid w:val="0072446B"/>
    <w:rsid w:val="00731B78"/>
    <w:rsid w:val="00736116"/>
    <w:rsid w:val="00741489"/>
    <w:rsid w:val="007636DE"/>
    <w:rsid w:val="00772864"/>
    <w:rsid w:val="007771C2"/>
    <w:rsid w:val="007813B7"/>
    <w:rsid w:val="007914F6"/>
    <w:rsid w:val="007A6957"/>
    <w:rsid w:val="007C151A"/>
    <w:rsid w:val="007C5C59"/>
    <w:rsid w:val="007C6A8F"/>
    <w:rsid w:val="007D6417"/>
    <w:rsid w:val="007E4339"/>
    <w:rsid w:val="007E4C8A"/>
    <w:rsid w:val="007E5219"/>
    <w:rsid w:val="007F0A10"/>
    <w:rsid w:val="007F36BF"/>
    <w:rsid w:val="007F5F69"/>
    <w:rsid w:val="007F622F"/>
    <w:rsid w:val="008066E8"/>
    <w:rsid w:val="00813B39"/>
    <w:rsid w:val="008257B2"/>
    <w:rsid w:val="0082696A"/>
    <w:rsid w:val="0083195B"/>
    <w:rsid w:val="008323E4"/>
    <w:rsid w:val="00837E00"/>
    <w:rsid w:val="0084498C"/>
    <w:rsid w:val="008604C4"/>
    <w:rsid w:val="00864E8C"/>
    <w:rsid w:val="00867A5B"/>
    <w:rsid w:val="00883358"/>
    <w:rsid w:val="008879F6"/>
    <w:rsid w:val="0089055C"/>
    <w:rsid w:val="008A3BCD"/>
    <w:rsid w:val="008E7D61"/>
    <w:rsid w:val="00900E89"/>
    <w:rsid w:val="00911C68"/>
    <w:rsid w:val="009129FB"/>
    <w:rsid w:val="00920B70"/>
    <w:rsid w:val="009210C1"/>
    <w:rsid w:val="00965C0E"/>
    <w:rsid w:val="00992122"/>
    <w:rsid w:val="0099513E"/>
    <w:rsid w:val="009A6B67"/>
    <w:rsid w:val="009B0A89"/>
    <w:rsid w:val="009C5400"/>
    <w:rsid w:val="009C7B3D"/>
    <w:rsid w:val="009D0491"/>
    <w:rsid w:val="009D32CC"/>
    <w:rsid w:val="009D5CA5"/>
    <w:rsid w:val="00A07F5D"/>
    <w:rsid w:val="00A30BA2"/>
    <w:rsid w:val="00A356DE"/>
    <w:rsid w:val="00A37935"/>
    <w:rsid w:val="00A4404A"/>
    <w:rsid w:val="00A47BDF"/>
    <w:rsid w:val="00A53844"/>
    <w:rsid w:val="00A56353"/>
    <w:rsid w:val="00A57D52"/>
    <w:rsid w:val="00A60FFC"/>
    <w:rsid w:val="00A906CB"/>
    <w:rsid w:val="00AA224B"/>
    <w:rsid w:val="00AA5621"/>
    <w:rsid w:val="00AB739B"/>
    <w:rsid w:val="00AC14B4"/>
    <w:rsid w:val="00AF38A9"/>
    <w:rsid w:val="00B00CA5"/>
    <w:rsid w:val="00B01007"/>
    <w:rsid w:val="00B0268A"/>
    <w:rsid w:val="00B0384E"/>
    <w:rsid w:val="00B36000"/>
    <w:rsid w:val="00B52471"/>
    <w:rsid w:val="00B54AEA"/>
    <w:rsid w:val="00B62E85"/>
    <w:rsid w:val="00B667EA"/>
    <w:rsid w:val="00B66EA7"/>
    <w:rsid w:val="00B70178"/>
    <w:rsid w:val="00B706BE"/>
    <w:rsid w:val="00B81936"/>
    <w:rsid w:val="00B877C6"/>
    <w:rsid w:val="00B94867"/>
    <w:rsid w:val="00BC359C"/>
    <w:rsid w:val="00BC7906"/>
    <w:rsid w:val="00BD56CA"/>
    <w:rsid w:val="00C044EA"/>
    <w:rsid w:val="00C05C7C"/>
    <w:rsid w:val="00C06EAA"/>
    <w:rsid w:val="00C15BD7"/>
    <w:rsid w:val="00C42188"/>
    <w:rsid w:val="00C429C1"/>
    <w:rsid w:val="00C53492"/>
    <w:rsid w:val="00C626A7"/>
    <w:rsid w:val="00C9577F"/>
    <w:rsid w:val="00CA54BD"/>
    <w:rsid w:val="00CB4AEC"/>
    <w:rsid w:val="00CB7F93"/>
    <w:rsid w:val="00CE2629"/>
    <w:rsid w:val="00CE4D12"/>
    <w:rsid w:val="00CF15B7"/>
    <w:rsid w:val="00D01B36"/>
    <w:rsid w:val="00D117DF"/>
    <w:rsid w:val="00D36A31"/>
    <w:rsid w:val="00D373E6"/>
    <w:rsid w:val="00D50306"/>
    <w:rsid w:val="00D52D5D"/>
    <w:rsid w:val="00D60481"/>
    <w:rsid w:val="00D6119B"/>
    <w:rsid w:val="00D63A0B"/>
    <w:rsid w:val="00D666DC"/>
    <w:rsid w:val="00D7110A"/>
    <w:rsid w:val="00D75423"/>
    <w:rsid w:val="00D76A1C"/>
    <w:rsid w:val="00DA5860"/>
    <w:rsid w:val="00DB1EDA"/>
    <w:rsid w:val="00DB3738"/>
    <w:rsid w:val="00DB387F"/>
    <w:rsid w:val="00DB38DD"/>
    <w:rsid w:val="00DE7571"/>
    <w:rsid w:val="00DF2475"/>
    <w:rsid w:val="00E341E4"/>
    <w:rsid w:val="00E34A2C"/>
    <w:rsid w:val="00E458AB"/>
    <w:rsid w:val="00E4758F"/>
    <w:rsid w:val="00E51BAC"/>
    <w:rsid w:val="00E57232"/>
    <w:rsid w:val="00E624C3"/>
    <w:rsid w:val="00E6259A"/>
    <w:rsid w:val="00E63A9D"/>
    <w:rsid w:val="00E740C3"/>
    <w:rsid w:val="00E8542C"/>
    <w:rsid w:val="00E92131"/>
    <w:rsid w:val="00EB1AB8"/>
    <w:rsid w:val="00EB3648"/>
    <w:rsid w:val="00EB7C08"/>
    <w:rsid w:val="00EC0628"/>
    <w:rsid w:val="00ED6117"/>
    <w:rsid w:val="00F14F85"/>
    <w:rsid w:val="00F161F8"/>
    <w:rsid w:val="00F23FB0"/>
    <w:rsid w:val="00F329E6"/>
    <w:rsid w:val="00F50F19"/>
    <w:rsid w:val="00F55214"/>
    <w:rsid w:val="00F56D11"/>
    <w:rsid w:val="00F66074"/>
    <w:rsid w:val="00FE0E91"/>
    <w:rsid w:val="00FE4A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46CD9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sid w:val="00E740C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33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E93CF-6418-4C99-A8F9-A84A56D3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Schechtel-Mączka Beata</cp:lastModifiedBy>
  <cp:revision>6</cp:revision>
  <cp:lastPrinted>2023-08-31T09:51:00Z</cp:lastPrinted>
  <dcterms:created xsi:type="dcterms:W3CDTF">2023-09-05T11:09:00Z</dcterms:created>
  <dcterms:modified xsi:type="dcterms:W3CDTF">2023-09-15T10:11:00Z</dcterms:modified>
</cp:coreProperties>
</file>