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E042F" w14:textId="77777777" w:rsidR="000520CD" w:rsidRDefault="000520CD" w:rsidP="00DA1A24">
      <w:pPr>
        <w:spacing w:before="0" w:after="0"/>
        <w:ind w:left="-284" w:firstLine="0"/>
        <w:jc w:val="center"/>
        <w:rPr>
          <w:rFonts w:eastAsia="Times New Roman" w:cs="Calibri"/>
          <w:b/>
          <w:bCs/>
          <w:sz w:val="28"/>
          <w:szCs w:val="28"/>
          <w:lang w:eastAsia="pl-PL"/>
        </w:rPr>
      </w:pPr>
    </w:p>
    <w:p w14:paraId="0B086AC0" w14:textId="3B40D047" w:rsidR="003569B4" w:rsidRPr="00452DC9" w:rsidRDefault="003569B4" w:rsidP="00DA1A24">
      <w:pPr>
        <w:spacing w:after="0"/>
        <w:ind w:left="-284" w:right="140" w:firstLine="0"/>
        <w:jc w:val="center"/>
        <w:rPr>
          <w:rFonts w:eastAsia="Calibri"/>
          <w:b/>
          <w:sz w:val="27"/>
          <w:szCs w:val="27"/>
          <w:u w:val="single"/>
        </w:rPr>
      </w:pPr>
      <w:r w:rsidRPr="00452DC9">
        <w:rPr>
          <w:rFonts w:eastAsia="Calibri"/>
          <w:b/>
          <w:sz w:val="27"/>
          <w:szCs w:val="27"/>
          <w:u w:val="single"/>
        </w:rPr>
        <w:t>PR</w:t>
      </w:r>
      <w:r w:rsidR="00423CB1">
        <w:rPr>
          <w:rFonts w:eastAsia="Calibri"/>
          <w:b/>
          <w:sz w:val="27"/>
          <w:szCs w:val="27"/>
          <w:u w:val="single"/>
        </w:rPr>
        <w:t xml:space="preserve">OTOKÓŁ Z </w:t>
      </w:r>
      <w:r w:rsidRPr="00452DC9">
        <w:rPr>
          <w:rFonts w:eastAsia="Calibri"/>
          <w:b/>
          <w:sz w:val="27"/>
          <w:szCs w:val="27"/>
          <w:u w:val="single"/>
        </w:rPr>
        <w:t xml:space="preserve"> POSIEDZENIA</w:t>
      </w:r>
    </w:p>
    <w:p w14:paraId="5CF400C5" w14:textId="0CC1E57F" w:rsidR="003569B4" w:rsidRPr="00452DC9" w:rsidRDefault="003569B4" w:rsidP="00DA1A24">
      <w:pPr>
        <w:spacing w:after="0"/>
        <w:ind w:left="-284" w:right="140" w:firstLine="0"/>
        <w:jc w:val="center"/>
        <w:rPr>
          <w:rFonts w:eastAsia="Calibri"/>
          <w:b/>
          <w:sz w:val="27"/>
          <w:szCs w:val="27"/>
          <w:u w:val="single"/>
        </w:rPr>
      </w:pPr>
      <w:r w:rsidRPr="00452DC9">
        <w:rPr>
          <w:rFonts w:eastAsia="Calibri"/>
          <w:b/>
          <w:sz w:val="27"/>
          <w:szCs w:val="27"/>
          <w:u w:val="single"/>
        </w:rPr>
        <w:t>RADY  KRAKOWSKICH  SENIORÓW</w:t>
      </w:r>
    </w:p>
    <w:p w14:paraId="17CE682D" w14:textId="231B1120" w:rsidR="003569B4" w:rsidRDefault="003569B4" w:rsidP="00DA1A24">
      <w:pPr>
        <w:spacing w:after="0"/>
        <w:ind w:left="-284" w:right="140" w:firstLine="0"/>
        <w:jc w:val="center"/>
        <w:rPr>
          <w:rFonts w:eastAsia="Calibri"/>
          <w:b/>
          <w:sz w:val="27"/>
          <w:szCs w:val="27"/>
          <w:u w:val="single"/>
        </w:rPr>
      </w:pPr>
      <w:r w:rsidRPr="00452DC9">
        <w:rPr>
          <w:rFonts w:eastAsia="Calibri"/>
          <w:b/>
          <w:sz w:val="27"/>
          <w:szCs w:val="27"/>
          <w:u w:val="single"/>
        </w:rPr>
        <w:t xml:space="preserve">w  dniu  </w:t>
      </w:r>
      <w:r w:rsidR="005810D3">
        <w:rPr>
          <w:rFonts w:eastAsia="Calibri"/>
          <w:b/>
          <w:sz w:val="27"/>
          <w:szCs w:val="27"/>
          <w:u w:val="single"/>
        </w:rPr>
        <w:t>18</w:t>
      </w:r>
      <w:r>
        <w:rPr>
          <w:rFonts w:eastAsia="Calibri"/>
          <w:b/>
          <w:sz w:val="27"/>
          <w:szCs w:val="27"/>
          <w:u w:val="single"/>
        </w:rPr>
        <w:t>.0</w:t>
      </w:r>
      <w:r w:rsidR="005810D3">
        <w:rPr>
          <w:rFonts w:eastAsia="Calibri"/>
          <w:b/>
          <w:sz w:val="27"/>
          <w:szCs w:val="27"/>
          <w:u w:val="single"/>
        </w:rPr>
        <w:t>5</w:t>
      </w:r>
      <w:r w:rsidRPr="00452DC9">
        <w:rPr>
          <w:rFonts w:eastAsia="Calibri"/>
          <w:b/>
          <w:sz w:val="27"/>
          <w:szCs w:val="27"/>
          <w:u w:val="single"/>
        </w:rPr>
        <w:t>.202</w:t>
      </w:r>
      <w:r>
        <w:rPr>
          <w:rFonts w:eastAsia="Calibri"/>
          <w:b/>
          <w:sz w:val="27"/>
          <w:szCs w:val="27"/>
          <w:u w:val="single"/>
        </w:rPr>
        <w:t>3</w:t>
      </w:r>
      <w:r w:rsidRPr="00452DC9">
        <w:rPr>
          <w:rFonts w:eastAsia="Calibri"/>
          <w:b/>
          <w:sz w:val="27"/>
          <w:szCs w:val="27"/>
          <w:u w:val="single"/>
        </w:rPr>
        <w:t xml:space="preserve"> r. ( czwartek )</w:t>
      </w:r>
    </w:p>
    <w:p w14:paraId="647F3B52" w14:textId="77777777" w:rsidR="003569B4" w:rsidRPr="00452DC9" w:rsidRDefault="003569B4" w:rsidP="00DA1A24">
      <w:pPr>
        <w:spacing w:after="0"/>
        <w:ind w:left="-284" w:right="140" w:firstLine="0"/>
        <w:jc w:val="center"/>
        <w:rPr>
          <w:rFonts w:eastAsia="Calibri"/>
          <w:b/>
          <w:sz w:val="4"/>
          <w:szCs w:val="4"/>
          <w:u w:val="single"/>
        </w:rPr>
      </w:pPr>
    </w:p>
    <w:p w14:paraId="2ADCEEFC" w14:textId="6EE8B777" w:rsidR="003569B4" w:rsidRDefault="00DA1A24" w:rsidP="00DA1A24">
      <w:pPr>
        <w:pStyle w:val="Akapitzlist"/>
        <w:numPr>
          <w:ilvl w:val="0"/>
          <w:numId w:val="7"/>
        </w:numPr>
        <w:spacing w:before="0" w:after="0"/>
        <w:ind w:left="-284" w:right="140" w:firstLine="0"/>
        <w:jc w:val="both"/>
        <w:rPr>
          <w:rFonts w:eastAsia="Calibri"/>
          <w:sz w:val="24"/>
          <w:szCs w:val="24"/>
        </w:rPr>
      </w:pPr>
      <w:r>
        <w:rPr>
          <w:rFonts w:eastAsia="Calibri"/>
          <w:sz w:val="24"/>
          <w:szCs w:val="24"/>
        </w:rPr>
        <w:t xml:space="preserve"> </w:t>
      </w:r>
      <w:r w:rsidR="00423CB1">
        <w:rPr>
          <w:rFonts w:eastAsia="Calibri"/>
          <w:sz w:val="24"/>
          <w:szCs w:val="24"/>
        </w:rPr>
        <w:t xml:space="preserve">Obrady otworzył Przewodniczący RKS Pan Sławomir Pietrzyk. W momencie otwarcia posiedzenia obecnych było 18 członków RKS, usprawiedliwionych 5 osób. O 10.10 dołączył do posiedzenia Pan Marek Pilch, o godz. 10.15 Pan Krzysztof Mirski. </w:t>
      </w:r>
    </w:p>
    <w:p w14:paraId="2BED2D6B" w14:textId="70D353BA" w:rsidR="00423CB1" w:rsidRDefault="00DA1A24" w:rsidP="00DA1A24">
      <w:pPr>
        <w:pStyle w:val="Akapitzlist"/>
        <w:numPr>
          <w:ilvl w:val="0"/>
          <w:numId w:val="7"/>
        </w:numPr>
        <w:spacing w:before="0" w:after="0"/>
        <w:ind w:left="-284" w:right="140" w:firstLine="0"/>
        <w:jc w:val="both"/>
        <w:rPr>
          <w:rFonts w:eastAsia="Calibri"/>
          <w:sz w:val="24"/>
          <w:szCs w:val="24"/>
        </w:rPr>
      </w:pPr>
      <w:r>
        <w:rPr>
          <w:rFonts w:eastAsia="Calibri"/>
          <w:sz w:val="24"/>
          <w:szCs w:val="24"/>
        </w:rPr>
        <w:t xml:space="preserve"> </w:t>
      </w:r>
      <w:r w:rsidR="00423CB1">
        <w:rPr>
          <w:rFonts w:eastAsia="Calibri"/>
          <w:sz w:val="24"/>
          <w:szCs w:val="24"/>
        </w:rPr>
        <w:t>Przewodniczący z uwagi na urlop Pani Anny Okońskiej – Walkowicz, zaproponował zmianę w porządku obrad poprzez wykreślenie punktu 5 tj.</w:t>
      </w:r>
      <w:r w:rsidR="00423CB1" w:rsidRPr="00423CB1">
        <w:rPr>
          <w:rFonts w:eastAsia="Calibri"/>
          <w:sz w:val="24"/>
          <w:szCs w:val="24"/>
        </w:rPr>
        <w:t xml:space="preserve"> </w:t>
      </w:r>
      <w:r w:rsidR="00423CB1">
        <w:rPr>
          <w:rFonts w:eastAsia="Calibri"/>
          <w:sz w:val="24"/>
          <w:szCs w:val="24"/>
        </w:rPr>
        <w:t>„Przedstawienie bieżących działań w ramach polityki senioralnej miasta – Pani Anna Okońska – Walkowicz Pełnomocnik PMK ds. Polityki Senioralnej”</w:t>
      </w:r>
    </w:p>
    <w:p w14:paraId="623B8425" w14:textId="063A7756" w:rsidR="00423CB1" w:rsidRDefault="00423CB1" w:rsidP="00DA1A24">
      <w:pPr>
        <w:pStyle w:val="Akapitzlist"/>
        <w:spacing w:before="0" w:after="0"/>
        <w:ind w:left="-284" w:right="140" w:firstLine="0"/>
        <w:jc w:val="both"/>
        <w:rPr>
          <w:rFonts w:eastAsia="Calibri"/>
          <w:sz w:val="24"/>
          <w:szCs w:val="24"/>
        </w:rPr>
      </w:pPr>
      <w:r>
        <w:rPr>
          <w:rFonts w:eastAsia="Calibri"/>
          <w:sz w:val="24"/>
          <w:szCs w:val="24"/>
        </w:rPr>
        <w:t>Pani Grażyna Mirska poprosiła o wprowadzenie punktu dotyczącego uzupełnienia składu Zespołu ds. Sportu, turystyki i rekreacji o eksperta p. Jana Ziółko.</w:t>
      </w:r>
    </w:p>
    <w:p w14:paraId="75E9F679" w14:textId="61C0E5D0" w:rsidR="009D78A5" w:rsidRDefault="00423CB1" w:rsidP="00DA1A24">
      <w:pPr>
        <w:pStyle w:val="Akapitzlist"/>
        <w:spacing w:before="0" w:after="0"/>
        <w:ind w:left="-284" w:right="140" w:firstLine="0"/>
        <w:jc w:val="both"/>
        <w:rPr>
          <w:rFonts w:eastAsia="Calibri"/>
          <w:sz w:val="24"/>
          <w:szCs w:val="24"/>
        </w:rPr>
      </w:pPr>
      <w:r>
        <w:rPr>
          <w:rFonts w:eastAsia="Calibri"/>
          <w:sz w:val="24"/>
          <w:szCs w:val="24"/>
        </w:rPr>
        <w:t xml:space="preserve">Zgodnie z sugestią Pana Antoniego </w:t>
      </w:r>
      <w:proofErr w:type="spellStart"/>
      <w:r>
        <w:rPr>
          <w:rFonts w:eastAsia="Calibri"/>
          <w:sz w:val="24"/>
          <w:szCs w:val="24"/>
        </w:rPr>
        <w:t>Wiatra</w:t>
      </w:r>
      <w:proofErr w:type="spellEnd"/>
      <w:r>
        <w:rPr>
          <w:rFonts w:eastAsia="Calibri"/>
          <w:sz w:val="24"/>
          <w:szCs w:val="24"/>
        </w:rPr>
        <w:t xml:space="preserve"> wprowadzenie eksperta do Zespołu nie jest zgodne z zapisami Statutu i wymaga stosownych działań w/w Komisji </w:t>
      </w:r>
      <w:r w:rsidR="008A1291">
        <w:rPr>
          <w:rFonts w:eastAsia="Calibri"/>
          <w:sz w:val="24"/>
          <w:szCs w:val="24"/>
        </w:rPr>
        <w:t>zgodnych z regulaminem pracy Rady Krakowskich Seniorów.</w:t>
      </w:r>
    </w:p>
    <w:p w14:paraId="6AF25810" w14:textId="1DDA33E0" w:rsidR="009D78A5" w:rsidRDefault="009D78A5" w:rsidP="009D78A5">
      <w:pPr>
        <w:spacing w:before="0" w:after="200"/>
        <w:ind w:left="-284" w:firstLine="284"/>
        <w:rPr>
          <w:rFonts w:eastAsia="Calibri"/>
          <w:sz w:val="24"/>
          <w:szCs w:val="24"/>
        </w:rPr>
      </w:pPr>
      <w:r w:rsidRPr="009D78A5">
        <w:rPr>
          <w:rFonts w:cs="Times New Roman"/>
          <w:sz w:val="24"/>
          <w:szCs w:val="24"/>
        </w:rPr>
        <w:t xml:space="preserve">Pani Grażyna Mirska  wyjaśniła wątpliwości P. </w:t>
      </w:r>
      <w:proofErr w:type="spellStart"/>
      <w:r w:rsidRPr="009D78A5">
        <w:rPr>
          <w:rFonts w:cs="Times New Roman"/>
          <w:sz w:val="24"/>
          <w:szCs w:val="24"/>
        </w:rPr>
        <w:t>Wiatra</w:t>
      </w:r>
      <w:proofErr w:type="spellEnd"/>
      <w:r w:rsidRPr="009D78A5">
        <w:rPr>
          <w:rFonts w:cs="Times New Roman"/>
          <w:sz w:val="24"/>
          <w:szCs w:val="24"/>
        </w:rPr>
        <w:t xml:space="preserve">, że wniosek zgłasza jako Przewodnicząca Komisji  Sportu, Turystyki i Rekreacji RKS. I nie  ma żadnej niezgodności przy wprowadzeniu eksperta to jej  Komisji.  P. Jan </w:t>
      </w:r>
      <w:proofErr w:type="spellStart"/>
      <w:r w:rsidRPr="009D78A5">
        <w:rPr>
          <w:rFonts w:cs="Times New Roman"/>
          <w:sz w:val="24"/>
          <w:szCs w:val="24"/>
        </w:rPr>
        <w:t>Żółko</w:t>
      </w:r>
      <w:proofErr w:type="spellEnd"/>
      <w:r w:rsidRPr="009D78A5">
        <w:rPr>
          <w:rFonts w:cs="Times New Roman"/>
          <w:sz w:val="24"/>
          <w:szCs w:val="24"/>
        </w:rPr>
        <w:t xml:space="preserve"> został zaproszony na Komisję, przedstawił się tam i  jego kandydatura została jednomyślnie przyjęta. Wobec tego wniosek o powołanie eksperta przez RKS jest uzasadniony  merytorycznie i formalno-prawnie. </w:t>
      </w:r>
      <w:bookmarkStart w:id="0" w:name="_GoBack"/>
      <w:bookmarkEnd w:id="0"/>
    </w:p>
    <w:p w14:paraId="67F5DBDD" w14:textId="361DF9B1" w:rsidR="008A1291" w:rsidRDefault="008A1291" w:rsidP="00DA1A24">
      <w:pPr>
        <w:autoSpaceDE w:val="0"/>
        <w:autoSpaceDN w:val="0"/>
        <w:spacing w:after="360"/>
        <w:ind w:left="-284" w:right="-144" w:firstLine="0"/>
        <w:rPr>
          <w:rFonts w:eastAsia="Calibri"/>
          <w:sz w:val="24"/>
          <w:szCs w:val="24"/>
        </w:rPr>
      </w:pPr>
      <w:r>
        <w:rPr>
          <w:rFonts w:eastAsia="Calibri"/>
          <w:sz w:val="24"/>
          <w:szCs w:val="24"/>
        </w:rPr>
        <w:t>Przewodniczący RKS zasugerował, żeby rozszerzyć zapisy Uchwały nr 4</w:t>
      </w:r>
      <w:r w:rsidR="00DA1A24">
        <w:rPr>
          <w:rFonts w:eastAsia="Calibri"/>
          <w:sz w:val="24"/>
          <w:szCs w:val="24"/>
        </w:rPr>
        <w:t>/III/2023</w:t>
      </w:r>
      <w:r w:rsidR="004D63EB">
        <w:rPr>
          <w:rFonts w:eastAsia="Calibri"/>
          <w:sz w:val="24"/>
          <w:szCs w:val="24"/>
        </w:rPr>
        <w:t xml:space="preserve"> Rady Krakowskich Seniorów</w:t>
      </w:r>
      <w:r>
        <w:rPr>
          <w:rFonts w:eastAsia="Calibri"/>
          <w:sz w:val="24"/>
          <w:szCs w:val="24"/>
        </w:rPr>
        <w:t xml:space="preserve"> w sprawie</w:t>
      </w:r>
      <w:r w:rsidR="004D63EB">
        <w:rPr>
          <w:rFonts w:eastAsia="Calibri"/>
          <w:sz w:val="24"/>
          <w:szCs w:val="24"/>
        </w:rPr>
        <w:t>:</w:t>
      </w:r>
      <w:r w:rsidRPr="008A1291">
        <w:rPr>
          <w:rFonts w:ascii="Times New Roman" w:eastAsia="Times New Roman" w:hAnsi="Times New Roman" w:cs="Times New Roman"/>
          <w:b/>
          <w:sz w:val="24"/>
          <w:szCs w:val="24"/>
          <w:lang w:eastAsia="pl-PL"/>
        </w:rPr>
        <w:t xml:space="preserve"> </w:t>
      </w:r>
      <w:r w:rsidRPr="008A1291">
        <w:rPr>
          <w:rFonts w:eastAsia="Times New Roman" w:cs="Times New Roman"/>
          <w:sz w:val="24"/>
          <w:szCs w:val="24"/>
          <w:lang w:eastAsia="pl-PL"/>
        </w:rPr>
        <w:t>ogłoszenia składów osobowych Zespołów Tematycznych Rady Krakowskich Seniorów</w:t>
      </w:r>
      <w:r w:rsidR="00DA1A24">
        <w:rPr>
          <w:rFonts w:eastAsia="Times New Roman" w:cs="Times New Roman"/>
          <w:sz w:val="24"/>
          <w:szCs w:val="24"/>
          <w:lang w:eastAsia="pl-PL"/>
        </w:rPr>
        <w:t>, zgodnie z zapisami Uchwały nr 2/IV/2023 Rady Krakowskich Seniorów z dnia 20.04.2023 r. w sprawie: utworzenia Zespołów Tematycznych Rady Krakowskich Seniorów,§ 3 umożliwia powołanie do zespołu członka z poza Rady, przedstawiciela organizacji działającej na rzecz seniorów</w:t>
      </w:r>
      <w:r w:rsidRPr="008A1291">
        <w:rPr>
          <w:rFonts w:eastAsia="Times New Roman" w:cs="Times New Roman"/>
          <w:sz w:val="24"/>
          <w:szCs w:val="24"/>
          <w:lang w:eastAsia="pl-PL"/>
        </w:rPr>
        <w:t xml:space="preserve">. </w:t>
      </w:r>
    </w:p>
    <w:p w14:paraId="51970B3D" w14:textId="344B8B47" w:rsidR="00163C71" w:rsidRPr="00163C71" w:rsidRDefault="00DA1A24" w:rsidP="00DA1A24">
      <w:pPr>
        <w:pStyle w:val="Akapitzlist"/>
        <w:numPr>
          <w:ilvl w:val="0"/>
          <w:numId w:val="7"/>
        </w:numPr>
        <w:autoSpaceDE w:val="0"/>
        <w:autoSpaceDN w:val="0"/>
        <w:spacing w:after="360"/>
        <w:ind w:left="-284" w:right="-144" w:firstLine="0"/>
        <w:rPr>
          <w:rFonts w:eastAsia="Times New Roman" w:cs="Times New Roman"/>
          <w:sz w:val="24"/>
          <w:szCs w:val="24"/>
          <w:lang w:eastAsia="pl-PL"/>
        </w:rPr>
      </w:pPr>
      <w:r>
        <w:rPr>
          <w:rFonts w:eastAsia="Times New Roman" w:cs="Times New Roman"/>
          <w:sz w:val="24"/>
          <w:szCs w:val="24"/>
          <w:lang w:eastAsia="pl-PL"/>
        </w:rPr>
        <w:t xml:space="preserve"> </w:t>
      </w:r>
      <w:r w:rsidR="00163C71" w:rsidRPr="00163C71">
        <w:rPr>
          <w:rFonts w:eastAsia="Times New Roman" w:cs="Times New Roman"/>
          <w:sz w:val="24"/>
          <w:szCs w:val="24"/>
          <w:lang w:eastAsia="pl-PL"/>
        </w:rPr>
        <w:t xml:space="preserve">Następnie odbyło się głosowanie nad zmienionym porządkiem obrad: głosowało 18 osób przebywających w tym czasie na </w:t>
      </w:r>
      <w:r w:rsidR="004D63EB">
        <w:rPr>
          <w:rFonts w:eastAsia="Times New Roman" w:cs="Times New Roman"/>
          <w:sz w:val="24"/>
          <w:szCs w:val="24"/>
          <w:lang w:eastAsia="pl-PL"/>
        </w:rPr>
        <w:t>s</w:t>
      </w:r>
      <w:r w:rsidR="00163C71" w:rsidRPr="00163C71">
        <w:rPr>
          <w:rFonts w:eastAsia="Times New Roman" w:cs="Times New Roman"/>
          <w:sz w:val="24"/>
          <w:szCs w:val="24"/>
          <w:lang w:eastAsia="pl-PL"/>
        </w:rPr>
        <w:t>ali:</w:t>
      </w:r>
    </w:p>
    <w:p w14:paraId="2A96FAFA" w14:textId="77777777" w:rsidR="00163C71" w:rsidRPr="00163C71" w:rsidRDefault="00163C71" w:rsidP="00DA1A24">
      <w:pPr>
        <w:pStyle w:val="Akapitzlist"/>
        <w:autoSpaceDE w:val="0"/>
        <w:autoSpaceDN w:val="0"/>
        <w:spacing w:after="360"/>
        <w:ind w:left="-284" w:right="-144" w:firstLine="0"/>
        <w:rPr>
          <w:rFonts w:eastAsia="Times New Roman" w:cs="Times New Roman"/>
          <w:sz w:val="24"/>
          <w:szCs w:val="24"/>
          <w:lang w:eastAsia="pl-PL"/>
        </w:rPr>
      </w:pPr>
      <w:r w:rsidRPr="00163C71">
        <w:rPr>
          <w:rFonts w:eastAsia="Times New Roman" w:cs="Times New Roman"/>
          <w:sz w:val="24"/>
          <w:szCs w:val="24"/>
          <w:lang w:eastAsia="pl-PL"/>
        </w:rPr>
        <w:t>Za – 18 os., wstrzymały – 0, przeciw - 0</w:t>
      </w:r>
    </w:p>
    <w:p w14:paraId="740A5F38" w14:textId="512B04A6" w:rsidR="005810D3" w:rsidRDefault="004D63EB" w:rsidP="00DA1A24">
      <w:pPr>
        <w:pStyle w:val="Akapitzlist"/>
        <w:numPr>
          <w:ilvl w:val="0"/>
          <w:numId w:val="7"/>
        </w:numPr>
        <w:spacing w:before="0" w:after="0"/>
        <w:ind w:left="-284" w:right="140" w:firstLine="0"/>
        <w:jc w:val="both"/>
        <w:rPr>
          <w:rFonts w:eastAsia="Calibri"/>
          <w:sz w:val="24"/>
          <w:szCs w:val="24"/>
        </w:rPr>
      </w:pPr>
      <w:r>
        <w:rPr>
          <w:rFonts w:eastAsia="Calibri"/>
          <w:sz w:val="24"/>
          <w:szCs w:val="24"/>
        </w:rPr>
        <w:t xml:space="preserve"> </w:t>
      </w:r>
      <w:r w:rsidR="005810D3">
        <w:rPr>
          <w:rFonts w:eastAsia="Calibri"/>
          <w:sz w:val="24"/>
          <w:szCs w:val="24"/>
        </w:rPr>
        <w:t>Omówienie procedur związanych z uzyskaniem orzeczenia o niepełnosprawności  Pan Rafał Wardęga – Przewodniczący Miejskiego Zespołu ds. Orzekania o Niepełnosprawności</w:t>
      </w:r>
      <w:r w:rsidR="00163C71">
        <w:rPr>
          <w:rFonts w:eastAsia="Calibri"/>
          <w:sz w:val="24"/>
          <w:szCs w:val="24"/>
        </w:rPr>
        <w:t>.</w:t>
      </w:r>
    </w:p>
    <w:p w14:paraId="73AFE7C6" w14:textId="606262AC" w:rsidR="00163C71" w:rsidRDefault="00163C71" w:rsidP="00DA1A24">
      <w:pPr>
        <w:pStyle w:val="Akapitzlist"/>
        <w:spacing w:before="0" w:after="0"/>
        <w:ind w:left="-284" w:right="140" w:firstLine="0"/>
        <w:jc w:val="both"/>
        <w:rPr>
          <w:rFonts w:eastAsia="Calibri"/>
          <w:sz w:val="24"/>
          <w:szCs w:val="24"/>
        </w:rPr>
      </w:pPr>
      <w:r>
        <w:rPr>
          <w:rFonts w:eastAsia="Calibri"/>
          <w:sz w:val="24"/>
          <w:szCs w:val="24"/>
        </w:rPr>
        <w:t xml:space="preserve">Miejski Zespół ds. Orzekania o </w:t>
      </w:r>
      <w:r w:rsidR="004D63EB">
        <w:rPr>
          <w:rFonts w:eastAsia="Calibri"/>
          <w:sz w:val="24"/>
          <w:szCs w:val="24"/>
        </w:rPr>
        <w:t>N</w:t>
      </w:r>
      <w:r>
        <w:rPr>
          <w:rFonts w:eastAsia="Calibri"/>
          <w:sz w:val="24"/>
          <w:szCs w:val="24"/>
        </w:rPr>
        <w:t>iepełnosprawności działa w oparciu o ustawę</w:t>
      </w:r>
      <w:r w:rsidR="004D63EB" w:rsidRPr="004D63EB">
        <w:rPr>
          <w:rFonts w:eastAsia="Calibri"/>
          <w:sz w:val="24"/>
          <w:szCs w:val="24"/>
        </w:rPr>
        <w:t xml:space="preserve"> </w:t>
      </w:r>
      <w:r w:rsidR="004D63EB">
        <w:rPr>
          <w:rFonts w:eastAsia="Calibri"/>
          <w:sz w:val="24"/>
          <w:szCs w:val="24"/>
        </w:rPr>
        <w:t>o rehabilitacji zawodowej i społecznej oraz zatrudnianiu osób niepełnosprawnych</w:t>
      </w:r>
      <w:r>
        <w:rPr>
          <w:rFonts w:eastAsia="Calibri"/>
          <w:sz w:val="24"/>
          <w:szCs w:val="24"/>
        </w:rPr>
        <w:t>, jest finansowany ze środków Wojewody. Orzeczenia wydawane są:</w:t>
      </w:r>
    </w:p>
    <w:p w14:paraId="5B5653BE" w14:textId="0AF6DA60" w:rsidR="00163C71" w:rsidRDefault="00163C71" w:rsidP="00DA1A24">
      <w:pPr>
        <w:pStyle w:val="Akapitzlist"/>
        <w:spacing w:before="0" w:after="0"/>
        <w:ind w:left="-284" w:right="140" w:firstLine="0"/>
        <w:jc w:val="both"/>
        <w:rPr>
          <w:rFonts w:eastAsia="Calibri"/>
          <w:sz w:val="24"/>
          <w:szCs w:val="24"/>
        </w:rPr>
      </w:pPr>
      <w:r>
        <w:rPr>
          <w:rFonts w:eastAsia="Calibri"/>
          <w:sz w:val="24"/>
          <w:szCs w:val="24"/>
        </w:rPr>
        <w:t xml:space="preserve">Do </w:t>
      </w:r>
      <w:r w:rsidR="003C7B2A">
        <w:rPr>
          <w:rFonts w:eastAsia="Calibri"/>
          <w:sz w:val="24"/>
          <w:szCs w:val="24"/>
        </w:rPr>
        <w:t>ukończenia</w:t>
      </w:r>
      <w:r>
        <w:rPr>
          <w:rFonts w:eastAsia="Calibri"/>
          <w:sz w:val="24"/>
          <w:szCs w:val="24"/>
        </w:rPr>
        <w:t xml:space="preserve"> 16 roku życia</w:t>
      </w:r>
      <w:r w:rsidR="003C7B2A">
        <w:rPr>
          <w:rFonts w:eastAsia="Calibri"/>
          <w:sz w:val="24"/>
          <w:szCs w:val="24"/>
        </w:rPr>
        <w:t xml:space="preserve"> – orzeczenie o niepełnosprawności, bez określenia stopnia,</w:t>
      </w:r>
    </w:p>
    <w:p w14:paraId="3B243E89" w14:textId="3095CFC0" w:rsidR="003C7B2A" w:rsidRDefault="003C7B2A" w:rsidP="00DA1A24">
      <w:pPr>
        <w:pStyle w:val="Akapitzlist"/>
        <w:spacing w:before="0" w:after="0"/>
        <w:ind w:left="-284" w:right="140" w:firstLine="0"/>
        <w:jc w:val="both"/>
        <w:rPr>
          <w:rFonts w:eastAsia="Calibri"/>
          <w:sz w:val="24"/>
          <w:szCs w:val="24"/>
        </w:rPr>
      </w:pPr>
      <w:r>
        <w:rPr>
          <w:rFonts w:eastAsia="Calibri"/>
          <w:sz w:val="24"/>
          <w:szCs w:val="24"/>
        </w:rPr>
        <w:t>Po 16 roku życia – orzeczenia o stopniu niepełnosprawności z wyszczególnieniem przyczyny,</w:t>
      </w:r>
    </w:p>
    <w:p w14:paraId="7E4FD236" w14:textId="25B8E2F1" w:rsidR="003C7B2A" w:rsidRDefault="003C7B2A" w:rsidP="00DA1A24">
      <w:pPr>
        <w:pStyle w:val="Akapitzlist"/>
        <w:spacing w:before="0" w:after="0"/>
        <w:ind w:left="-284" w:right="140" w:firstLine="0"/>
        <w:jc w:val="both"/>
        <w:rPr>
          <w:rFonts w:eastAsia="Calibri"/>
          <w:sz w:val="24"/>
          <w:szCs w:val="24"/>
        </w:rPr>
      </w:pPr>
      <w:r>
        <w:rPr>
          <w:rFonts w:eastAsia="Calibri"/>
          <w:sz w:val="24"/>
          <w:szCs w:val="24"/>
        </w:rPr>
        <w:lastRenderedPageBreak/>
        <w:t>Orzeczenia, które są wskazaniami do ulg i uprawnień (t</w:t>
      </w:r>
      <w:r w:rsidR="004D63EB">
        <w:rPr>
          <w:rFonts w:eastAsia="Calibri"/>
          <w:sz w:val="24"/>
          <w:szCs w:val="24"/>
        </w:rPr>
        <w:t>e</w:t>
      </w:r>
      <w:r>
        <w:rPr>
          <w:rFonts w:eastAsia="Calibri"/>
          <w:sz w:val="24"/>
          <w:szCs w:val="24"/>
        </w:rPr>
        <w:t xml:space="preserve"> orzeczenia nie podlega zaskarżeniu do wyższej instancji).</w:t>
      </w:r>
    </w:p>
    <w:p w14:paraId="7980DA0D" w14:textId="137FB28F" w:rsidR="003C7B2A" w:rsidRDefault="003C7B2A" w:rsidP="00DA1A24">
      <w:pPr>
        <w:pStyle w:val="Akapitzlist"/>
        <w:spacing w:before="0" w:after="0"/>
        <w:ind w:left="-284" w:right="140" w:firstLine="0"/>
        <w:jc w:val="both"/>
        <w:rPr>
          <w:rFonts w:eastAsia="Calibri"/>
          <w:sz w:val="24"/>
          <w:szCs w:val="24"/>
        </w:rPr>
      </w:pPr>
      <w:r>
        <w:rPr>
          <w:rFonts w:eastAsia="Calibri"/>
          <w:sz w:val="24"/>
          <w:szCs w:val="24"/>
        </w:rPr>
        <w:t xml:space="preserve">Orzeczenia Miejskiego Zespołu ds. </w:t>
      </w:r>
      <w:r w:rsidR="004D63EB">
        <w:rPr>
          <w:rFonts w:eastAsia="Calibri"/>
          <w:sz w:val="24"/>
          <w:szCs w:val="24"/>
        </w:rPr>
        <w:t>O</w:t>
      </w:r>
      <w:r>
        <w:rPr>
          <w:rFonts w:eastAsia="Calibri"/>
          <w:sz w:val="24"/>
          <w:szCs w:val="24"/>
        </w:rPr>
        <w:t xml:space="preserve">rzekania o </w:t>
      </w:r>
      <w:r w:rsidR="004D63EB">
        <w:rPr>
          <w:rFonts w:eastAsia="Calibri"/>
          <w:sz w:val="24"/>
          <w:szCs w:val="24"/>
        </w:rPr>
        <w:t>N</w:t>
      </w:r>
      <w:r>
        <w:rPr>
          <w:rFonts w:eastAsia="Calibri"/>
          <w:sz w:val="24"/>
          <w:szCs w:val="24"/>
        </w:rPr>
        <w:t>iepełnosprawności nie są podstawą do otrzymywania świadczeń rentowych. O takich świadczeniach decydują lekarze orzecznicy Zakładu Ubezpieczeń Społecznych.</w:t>
      </w:r>
    </w:p>
    <w:p w14:paraId="0A811F4E" w14:textId="77777777" w:rsidR="003C7B2A" w:rsidRDefault="003C7B2A" w:rsidP="00DA1A24">
      <w:pPr>
        <w:pStyle w:val="Akapitzlist"/>
        <w:spacing w:before="0" w:after="0"/>
        <w:ind w:left="-284" w:right="140" w:firstLine="0"/>
        <w:jc w:val="both"/>
        <w:rPr>
          <w:rFonts w:eastAsia="Calibri"/>
          <w:sz w:val="24"/>
          <w:szCs w:val="24"/>
        </w:rPr>
      </w:pPr>
      <w:r>
        <w:rPr>
          <w:rFonts w:eastAsia="Calibri"/>
          <w:sz w:val="24"/>
          <w:szCs w:val="24"/>
        </w:rPr>
        <w:t>Pani Dorota Bielawska zwróciła się z pytaniem – czy nie można stworzyć osobnej procedury do orzeczeń dla starszych seniorów i przeszkolić zespoły orzekające, aby wykazywali się większą empatią w stosunku do wymienionej grupy społecznej.</w:t>
      </w:r>
    </w:p>
    <w:p w14:paraId="53A00E0E" w14:textId="07F927D7" w:rsidR="003C7B2A" w:rsidRDefault="003C7B2A" w:rsidP="00DA1A24">
      <w:pPr>
        <w:pStyle w:val="Akapitzlist"/>
        <w:spacing w:before="0" w:after="0"/>
        <w:ind w:left="-284" w:right="140" w:firstLine="0"/>
        <w:jc w:val="both"/>
        <w:rPr>
          <w:rFonts w:eastAsia="Calibri"/>
          <w:sz w:val="24"/>
          <w:szCs w:val="24"/>
        </w:rPr>
      </w:pPr>
      <w:r>
        <w:rPr>
          <w:rFonts w:eastAsia="Calibri"/>
          <w:sz w:val="24"/>
          <w:szCs w:val="24"/>
        </w:rPr>
        <w:t>Z odpowiedzi Pana Przewodniczącego R. Wardęgi wynikało, że  ponieważ procedury ściśle określa ustawa</w:t>
      </w:r>
      <w:r w:rsidR="00181110">
        <w:rPr>
          <w:rFonts w:eastAsia="Calibri"/>
          <w:sz w:val="24"/>
          <w:szCs w:val="24"/>
        </w:rPr>
        <w:t xml:space="preserve"> o rehabilitacji zawodowej i społecznej oraz zatrudnianiu osób niepełnosprawnych, to tylko zmiany zapisów wymienionego aktu prawnego, mogą zmienić obowiązujące procedury. Podkreślił natomiast, że szkolenia zespołów orzekających prowadzi się na bieżąco. Ponadto podkreślił, że jeśli osoba składająca wniosek o orzeczenie nie może uczestniczyć w posiedzeniu to ma </w:t>
      </w:r>
      <w:r w:rsidR="0048671F">
        <w:rPr>
          <w:rFonts w:eastAsia="Calibri"/>
          <w:sz w:val="24"/>
          <w:szCs w:val="24"/>
        </w:rPr>
        <w:t xml:space="preserve">taką </w:t>
      </w:r>
      <w:r w:rsidR="00181110">
        <w:rPr>
          <w:rFonts w:eastAsia="Calibri"/>
          <w:sz w:val="24"/>
          <w:szCs w:val="24"/>
        </w:rPr>
        <w:t>możliwość</w:t>
      </w:r>
      <w:r w:rsidR="0048671F">
        <w:rPr>
          <w:rFonts w:eastAsia="Calibri"/>
          <w:sz w:val="24"/>
          <w:szCs w:val="24"/>
        </w:rPr>
        <w:t>, jeśli lekarz w zaświadczeniu, będącym integralną częścią wniosku</w:t>
      </w:r>
      <w:r w:rsidR="00181110">
        <w:rPr>
          <w:rFonts w:eastAsia="Calibri"/>
          <w:sz w:val="24"/>
          <w:szCs w:val="24"/>
        </w:rPr>
        <w:t xml:space="preserve"> </w:t>
      </w:r>
      <w:r w:rsidR="0048671F">
        <w:rPr>
          <w:rFonts w:eastAsia="Calibri"/>
          <w:sz w:val="24"/>
          <w:szCs w:val="24"/>
        </w:rPr>
        <w:t xml:space="preserve"> oświadcza, że wnioskodawca nie może pojawić się przed komisją</w:t>
      </w:r>
      <w:r w:rsidR="004D63EB">
        <w:rPr>
          <w:rFonts w:eastAsia="Calibri"/>
          <w:sz w:val="24"/>
          <w:szCs w:val="24"/>
        </w:rPr>
        <w:t>, w</w:t>
      </w:r>
      <w:r w:rsidR="0048671F">
        <w:rPr>
          <w:rFonts w:eastAsia="Calibri"/>
          <w:sz w:val="24"/>
          <w:szCs w:val="24"/>
        </w:rPr>
        <w:t>ówczas Komisja rozpatruje wniosek zaocznie.</w:t>
      </w:r>
    </w:p>
    <w:p w14:paraId="7FEF2EF8" w14:textId="534B0A8B" w:rsidR="0048671F" w:rsidRDefault="0048671F" w:rsidP="00DA1A24">
      <w:pPr>
        <w:pStyle w:val="Akapitzlist"/>
        <w:spacing w:before="0" w:after="0"/>
        <w:ind w:left="-284" w:right="140" w:firstLine="0"/>
        <w:jc w:val="both"/>
        <w:rPr>
          <w:rFonts w:eastAsia="Calibri"/>
          <w:sz w:val="24"/>
          <w:szCs w:val="24"/>
        </w:rPr>
      </w:pPr>
      <w:r>
        <w:rPr>
          <w:rFonts w:eastAsia="Calibri"/>
          <w:sz w:val="24"/>
          <w:szCs w:val="24"/>
        </w:rPr>
        <w:t>Pan Jacek Balcewicz – podniósł sprawę przyznawania uprawnień do korzystania z karty parkingowej, wskazując przykład swojego ponad 80 letniego sąsiada, który jest osobą korzystającą z aparatury tlenowej</w:t>
      </w:r>
      <w:r w:rsidR="001A1528">
        <w:rPr>
          <w:rFonts w:eastAsia="Calibri"/>
          <w:sz w:val="24"/>
          <w:szCs w:val="24"/>
        </w:rPr>
        <w:t xml:space="preserve"> i praktycznie nie wychodzącą z domu, której odmówiono prawa do otrzymania karty parkingowej.</w:t>
      </w:r>
    </w:p>
    <w:p w14:paraId="00E05582" w14:textId="207778B3" w:rsidR="001A1528" w:rsidRDefault="001A1528" w:rsidP="00DA1A24">
      <w:pPr>
        <w:pStyle w:val="Akapitzlist"/>
        <w:spacing w:before="0" w:after="0"/>
        <w:ind w:left="-284" w:right="140" w:firstLine="0"/>
        <w:jc w:val="both"/>
        <w:rPr>
          <w:rFonts w:eastAsia="Calibri"/>
          <w:sz w:val="24"/>
          <w:szCs w:val="24"/>
        </w:rPr>
      </w:pPr>
      <w:r>
        <w:rPr>
          <w:rFonts w:eastAsia="Calibri"/>
          <w:sz w:val="24"/>
          <w:szCs w:val="24"/>
        </w:rPr>
        <w:t>Odpowiadając p. Rafał Wardęga podkreślił, że karta parkingowa przyznawana jest w określonych przypadkach (symbol schorzenia: 04L, 05R, 10N, 07F) i należy brać pod uwagę czy beneficjent będzie z niej korzystał (karta parkingowa przypisana jest do osoby niepełnosprawnej i funkcjonuje tylko wówczas jeśli korzysta z niej ta osoba).</w:t>
      </w:r>
    </w:p>
    <w:p w14:paraId="4D807B9C" w14:textId="33CE4076" w:rsidR="005810D3" w:rsidRDefault="004D63EB" w:rsidP="00DA1A24">
      <w:pPr>
        <w:pStyle w:val="Akapitzlist"/>
        <w:numPr>
          <w:ilvl w:val="0"/>
          <w:numId w:val="7"/>
        </w:numPr>
        <w:spacing w:before="0" w:after="0"/>
        <w:ind w:left="-284" w:right="140" w:firstLine="0"/>
        <w:jc w:val="both"/>
        <w:rPr>
          <w:rFonts w:eastAsia="Calibri"/>
          <w:sz w:val="24"/>
          <w:szCs w:val="24"/>
        </w:rPr>
      </w:pPr>
      <w:r>
        <w:rPr>
          <w:rFonts w:eastAsia="Calibri"/>
          <w:sz w:val="24"/>
          <w:szCs w:val="24"/>
        </w:rPr>
        <w:t xml:space="preserve"> </w:t>
      </w:r>
      <w:r w:rsidR="00412E7A">
        <w:rPr>
          <w:rFonts w:eastAsia="Calibri"/>
          <w:sz w:val="24"/>
          <w:szCs w:val="24"/>
        </w:rPr>
        <w:t xml:space="preserve">Działania Miejskiego Ośrodka Pomocy Społecznej </w:t>
      </w:r>
      <w:r w:rsidR="008E22EA">
        <w:rPr>
          <w:rFonts w:eastAsia="Calibri"/>
          <w:sz w:val="24"/>
          <w:szCs w:val="24"/>
        </w:rPr>
        <w:t>w</w:t>
      </w:r>
      <w:r w:rsidR="00412E7A">
        <w:rPr>
          <w:rFonts w:eastAsia="Calibri"/>
          <w:sz w:val="24"/>
          <w:szCs w:val="24"/>
        </w:rPr>
        <w:t xml:space="preserve"> obszarze działań na rzecz seniorów – Pan</w:t>
      </w:r>
      <w:r w:rsidR="001A1528">
        <w:rPr>
          <w:rFonts w:eastAsia="Calibri"/>
          <w:sz w:val="24"/>
          <w:szCs w:val="24"/>
        </w:rPr>
        <w:t xml:space="preserve">i </w:t>
      </w:r>
      <w:r w:rsidR="00412E7A">
        <w:rPr>
          <w:rFonts w:eastAsia="Calibri"/>
          <w:sz w:val="24"/>
          <w:szCs w:val="24"/>
        </w:rPr>
        <w:t xml:space="preserve"> </w:t>
      </w:r>
      <w:r w:rsidR="000D3D7A">
        <w:rPr>
          <w:rFonts w:eastAsia="Calibri"/>
          <w:sz w:val="24"/>
          <w:szCs w:val="24"/>
        </w:rPr>
        <w:t xml:space="preserve">Katarzyna Kadela – z-ca </w:t>
      </w:r>
      <w:r w:rsidR="00412E7A">
        <w:rPr>
          <w:rFonts w:eastAsia="Calibri"/>
          <w:sz w:val="24"/>
          <w:szCs w:val="24"/>
        </w:rPr>
        <w:t>Dyrektor</w:t>
      </w:r>
      <w:r w:rsidR="000D3D7A">
        <w:rPr>
          <w:rFonts w:eastAsia="Calibri"/>
          <w:sz w:val="24"/>
          <w:szCs w:val="24"/>
        </w:rPr>
        <w:t>a</w:t>
      </w:r>
      <w:r w:rsidR="00412E7A">
        <w:rPr>
          <w:rFonts w:eastAsia="Calibri"/>
          <w:sz w:val="24"/>
          <w:szCs w:val="24"/>
        </w:rPr>
        <w:t xml:space="preserve"> MOPS</w:t>
      </w:r>
      <w:r w:rsidR="000D3D7A">
        <w:rPr>
          <w:rFonts w:eastAsia="Calibri"/>
          <w:sz w:val="24"/>
          <w:szCs w:val="24"/>
        </w:rPr>
        <w:t xml:space="preserve"> ds. Pomocy Środowiskowej.</w:t>
      </w:r>
    </w:p>
    <w:p w14:paraId="3CE634AA" w14:textId="5679DF9C" w:rsidR="000D3D7A" w:rsidRDefault="000D3D7A" w:rsidP="00DA1A24">
      <w:pPr>
        <w:pStyle w:val="Akapitzlist"/>
        <w:spacing w:before="0" w:after="0"/>
        <w:ind w:left="-284" w:right="140" w:firstLine="0"/>
        <w:jc w:val="both"/>
        <w:rPr>
          <w:rFonts w:eastAsia="Calibri"/>
          <w:sz w:val="24"/>
          <w:szCs w:val="24"/>
        </w:rPr>
      </w:pPr>
      <w:r>
        <w:rPr>
          <w:rFonts w:eastAsia="Calibri"/>
          <w:sz w:val="24"/>
          <w:szCs w:val="24"/>
        </w:rPr>
        <w:t>Przedstawiła formy pomocy realizowane przez MOPS: usługi opiekuńcze, pielęgnacyjne, zasiłki celowe, programy: Złota Rączka, Osobisty asystent osoby niepełnosprawnej, aktywności lokalnej, mieszkania chronione. Wszystkie te działania są prowadzone zgodnie z ustawą</w:t>
      </w:r>
      <w:r w:rsidR="008B6CC0">
        <w:rPr>
          <w:rFonts w:eastAsia="Calibri"/>
          <w:sz w:val="24"/>
          <w:szCs w:val="24"/>
        </w:rPr>
        <w:t xml:space="preserve"> o pomocy społecznej, która określa zasady przyznawania pomocy.</w:t>
      </w:r>
    </w:p>
    <w:p w14:paraId="1C844B00" w14:textId="7126BAD8" w:rsidR="008B6CC0" w:rsidRDefault="008B6CC0" w:rsidP="00DA1A24">
      <w:pPr>
        <w:pStyle w:val="Akapitzlist"/>
        <w:spacing w:before="0" w:after="0"/>
        <w:ind w:left="-284" w:right="140" w:firstLine="0"/>
        <w:jc w:val="both"/>
        <w:rPr>
          <w:rFonts w:eastAsia="Calibri"/>
          <w:sz w:val="24"/>
          <w:szCs w:val="24"/>
        </w:rPr>
      </w:pPr>
      <w:r>
        <w:rPr>
          <w:rFonts w:eastAsia="Calibri"/>
          <w:sz w:val="24"/>
          <w:szCs w:val="24"/>
        </w:rPr>
        <w:t>Pani Barbara Mazur zadała pytanie o organizację spotkań świątecznych – gdzie są realizowane i jak można otrzymać zaproszenie.</w:t>
      </w:r>
    </w:p>
    <w:p w14:paraId="75DAE67A" w14:textId="7A2472A7" w:rsidR="008B6CC0" w:rsidRDefault="008B6CC0" w:rsidP="00DA1A24">
      <w:pPr>
        <w:pStyle w:val="Akapitzlist"/>
        <w:spacing w:before="0" w:after="0"/>
        <w:ind w:left="-284" w:right="140" w:firstLine="0"/>
        <w:jc w:val="both"/>
        <w:rPr>
          <w:rFonts w:eastAsia="Calibri"/>
          <w:sz w:val="24"/>
          <w:szCs w:val="24"/>
        </w:rPr>
      </w:pPr>
      <w:r>
        <w:rPr>
          <w:rFonts w:eastAsia="Calibri"/>
          <w:sz w:val="24"/>
          <w:szCs w:val="24"/>
        </w:rPr>
        <w:t>W odpowiedzi Pani Katarzyna Kadela stwierdziła, że działanie te finansowane są z budżetu Rad Dzielnic i tylko mieszkańcy danej dzielnicy mogą korzystać z tej formy wsparcia.</w:t>
      </w:r>
    </w:p>
    <w:p w14:paraId="634F78E3" w14:textId="73B03777" w:rsidR="008B6CC0" w:rsidRDefault="008B6CC0" w:rsidP="00DA1A24">
      <w:pPr>
        <w:pStyle w:val="Akapitzlist"/>
        <w:spacing w:before="0" w:after="0"/>
        <w:ind w:left="-284" w:right="140" w:firstLine="0"/>
        <w:jc w:val="both"/>
        <w:rPr>
          <w:rFonts w:eastAsia="Calibri"/>
          <w:sz w:val="24"/>
          <w:szCs w:val="24"/>
        </w:rPr>
      </w:pPr>
      <w:r>
        <w:rPr>
          <w:rFonts w:eastAsia="Calibri"/>
          <w:sz w:val="24"/>
          <w:szCs w:val="24"/>
        </w:rPr>
        <w:t>Pani Grażyna Mirska zwróciła się z pytaniem ile do tej pory skorzystało osób niepełnosprawnych z osobistego asystenta?</w:t>
      </w:r>
    </w:p>
    <w:p w14:paraId="4A4CB54F" w14:textId="6E866A51" w:rsidR="008B6CC0" w:rsidRDefault="008B6CC0" w:rsidP="00DA1A24">
      <w:pPr>
        <w:pStyle w:val="Akapitzlist"/>
        <w:spacing w:before="0" w:after="0"/>
        <w:ind w:left="-284" w:right="140" w:firstLine="0"/>
        <w:jc w:val="both"/>
        <w:rPr>
          <w:rFonts w:eastAsia="Calibri"/>
          <w:sz w:val="24"/>
          <w:szCs w:val="24"/>
        </w:rPr>
      </w:pPr>
      <w:r>
        <w:rPr>
          <w:rFonts w:eastAsia="Calibri"/>
          <w:sz w:val="24"/>
          <w:szCs w:val="24"/>
        </w:rPr>
        <w:t>Z danych MOPS w roku 2022 było to 270 osób, natomiast w tym roku przewidziana jest pula 410 osób.</w:t>
      </w:r>
    </w:p>
    <w:p w14:paraId="35A99016" w14:textId="0F619A67" w:rsidR="008B6CC0" w:rsidRDefault="008B6CC0" w:rsidP="00DA1A24">
      <w:pPr>
        <w:pStyle w:val="Akapitzlist"/>
        <w:spacing w:before="0" w:after="0"/>
        <w:ind w:left="-284" w:right="140" w:firstLine="0"/>
        <w:jc w:val="both"/>
        <w:rPr>
          <w:rFonts w:eastAsia="Calibri"/>
          <w:sz w:val="24"/>
          <w:szCs w:val="24"/>
        </w:rPr>
      </w:pPr>
      <w:r>
        <w:rPr>
          <w:rFonts w:eastAsia="Calibri"/>
          <w:sz w:val="24"/>
          <w:szCs w:val="24"/>
        </w:rPr>
        <w:t>Pani Barbara Mazur – kto może być asystentem?</w:t>
      </w:r>
    </w:p>
    <w:p w14:paraId="2E6D0F33" w14:textId="71DB1EC4" w:rsidR="008B6CC0" w:rsidRDefault="008B6CC0" w:rsidP="00DA1A24">
      <w:pPr>
        <w:pStyle w:val="Akapitzlist"/>
        <w:spacing w:before="0" w:after="0"/>
        <w:ind w:left="-284" w:right="140" w:firstLine="0"/>
        <w:jc w:val="both"/>
        <w:rPr>
          <w:rFonts w:eastAsia="Calibri"/>
          <w:sz w:val="24"/>
          <w:szCs w:val="24"/>
        </w:rPr>
      </w:pPr>
      <w:r>
        <w:rPr>
          <w:rFonts w:eastAsia="Calibri"/>
          <w:sz w:val="24"/>
          <w:szCs w:val="24"/>
        </w:rPr>
        <w:t xml:space="preserve">Wg. Pani Dyrektor asystent musi spełniać określone wymogi, ale z racji tego, że zadania są zlecane </w:t>
      </w:r>
      <w:r w:rsidR="004D63EB">
        <w:rPr>
          <w:rFonts w:eastAsia="Calibri"/>
          <w:sz w:val="24"/>
          <w:szCs w:val="24"/>
        </w:rPr>
        <w:t>organizacją pozarządowym</w:t>
      </w:r>
      <w:r>
        <w:rPr>
          <w:rFonts w:eastAsia="Calibri"/>
          <w:sz w:val="24"/>
          <w:szCs w:val="24"/>
        </w:rPr>
        <w:t xml:space="preserve"> to na tą chwilę nie jest w stanie </w:t>
      </w:r>
      <w:r w:rsidR="008615DB">
        <w:rPr>
          <w:rFonts w:eastAsia="Calibri"/>
          <w:sz w:val="24"/>
          <w:szCs w:val="24"/>
        </w:rPr>
        <w:t xml:space="preserve">ich </w:t>
      </w:r>
      <w:r>
        <w:rPr>
          <w:rFonts w:eastAsia="Calibri"/>
          <w:sz w:val="24"/>
          <w:szCs w:val="24"/>
        </w:rPr>
        <w:t>określić</w:t>
      </w:r>
      <w:r w:rsidR="008615DB">
        <w:rPr>
          <w:rFonts w:eastAsia="Calibri"/>
          <w:sz w:val="24"/>
          <w:szCs w:val="24"/>
        </w:rPr>
        <w:t xml:space="preserve">. </w:t>
      </w:r>
    </w:p>
    <w:p w14:paraId="27A19ED7" w14:textId="5BB5AC14" w:rsidR="008615DB" w:rsidRDefault="008615DB" w:rsidP="00DA1A24">
      <w:pPr>
        <w:pStyle w:val="Akapitzlist"/>
        <w:spacing w:before="0" w:after="0"/>
        <w:ind w:left="-284" w:right="140" w:firstLine="0"/>
        <w:jc w:val="both"/>
        <w:rPr>
          <w:rFonts w:eastAsia="Calibri"/>
          <w:sz w:val="24"/>
          <w:szCs w:val="24"/>
        </w:rPr>
      </w:pPr>
      <w:r>
        <w:rPr>
          <w:rFonts w:eastAsia="Calibri"/>
          <w:sz w:val="24"/>
          <w:szCs w:val="24"/>
        </w:rPr>
        <w:t>Pani Grażyna Mirska – prosiła o informację na temat mieszkań chronionych.</w:t>
      </w:r>
    </w:p>
    <w:p w14:paraId="63976390" w14:textId="78AAE390" w:rsidR="008615DB" w:rsidRDefault="008615DB" w:rsidP="00DA1A24">
      <w:pPr>
        <w:pStyle w:val="Akapitzlist"/>
        <w:spacing w:before="0" w:after="0"/>
        <w:ind w:left="-284" w:right="140" w:firstLine="0"/>
        <w:jc w:val="both"/>
        <w:rPr>
          <w:rFonts w:eastAsia="Calibri"/>
          <w:sz w:val="24"/>
          <w:szCs w:val="24"/>
        </w:rPr>
      </w:pPr>
      <w:r>
        <w:rPr>
          <w:rFonts w:eastAsia="Calibri"/>
          <w:sz w:val="24"/>
          <w:szCs w:val="24"/>
        </w:rPr>
        <w:t>MOPS prowadzi w chwili obecnej 5 mieszkań chronionych.</w:t>
      </w:r>
    </w:p>
    <w:p w14:paraId="4EE8F3D6" w14:textId="4B730A80" w:rsidR="008615DB" w:rsidRDefault="008615DB" w:rsidP="00DA1A24">
      <w:pPr>
        <w:pStyle w:val="Akapitzlist"/>
        <w:spacing w:before="0" w:after="0"/>
        <w:ind w:left="-284" w:right="140" w:firstLine="0"/>
        <w:jc w:val="both"/>
        <w:rPr>
          <w:rFonts w:eastAsia="Calibri"/>
          <w:sz w:val="24"/>
          <w:szCs w:val="24"/>
        </w:rPr>
      </w:pPr>
      <w:r>
        <w:rPr>
          <w:rFonts w:eastAsia="Calibri"/>
          <w:sz w:val="24"/>
          <w:szCs w:val="24"/>
        </w:rPr>
        <w:lastRenderedPageBreak/>
        <w:t>Pan Zbigniew Baran zwrócił się z prośbą o spotkanie z Zespołem ds. Promocji i Ochrony Zdrowia RK</w:t>
      </w:r>
      <w:r w:rsidR="004D63EB">
        <w:rPr>
          <w:rFonts w:eastAsia="Calibri"/>
          <w:sz w:val="24"/>
          <w:szCs w:val="24"/>
        </w:rPr>
        <w:t>S</w:t>
      </w:r>
      <w:r>
        <w:rPr>
          <w:rFonts w:eastAsia="Calibri"/>
          <w:sz w:val="24"/>
          <w:szCs w:val="24"/>
        </w:rPr>
        <w:t xml:space="preserve"> w sprawie refundacji dla seniorów diabetyków aparatów do mierzenia cukru (nowa generacja oparta na chipie).</w:t>
      </w:r>
    </w:p>
    <w:p w14:paraId="0EA5A19C" w14:textId="03984995" w:rsidR="008615DB" w:rsidRDefault="008615DB" w:rsidP="00DA1A24">
      <w:pPr>
        <w:pStyle w:val="Akapitzlist"/>
        <w:spacing w:before="0" w:after="0"/>
        <w:ind w:left="-284" w:right="140" w:firstLine="0"/>
        <w:jc w:val="both"/>
        <w:rPr>
          <w:rFonts w:eastAsia="Calibri"/>
          <w:sz w:val="24"/>
          <w:szCs w:val="24"/>
        </w:rPr>
      </w:pPr>
      <w:r>
        <w:rPr>
          <w:rFonts w:eastAsia="Calibri"/>
          <w:sz w:val="24"/>
          <w:szCs w:val="24"/>
        </w:rPr>
        <w:t>Poruszono także tematy przemocy wobec osób starszych. Pani Katarzyna Kadela poinformowała, że od 23.06.2022 roku  nowa ustawa o przeciwdziałaniu przemocy domowej</w:t>
      </w:r>
      <w:r w:rsidR="00A52CB3">
        <w:rPr>
          <w:rFonts w:eastAsia="Calibri"/>
          <w:sz w:val="24"/>
          <w:szCs w:val="24"/>
        </w:rPr>
        <w:t xml:space="preserve"> obliguje do powstawania zespołów interdyscyplinarnych – MOPS prowadzi szkolenia w tym zakresie dla różnych instytucji, jednak jest bardzo słabe zainteresowanie szkoleniami.</w:t>
      </w:r>
    </w:p>
    <w:p w14:paraId="59264D10" w14:textId="77777777" w:rsidR="002066FD" w:rsidRDefault="00A52CB3" w:rsidP="00DA1A24">
      <w:pPr>
        <w:pStyle w:val="Akapitzlist"/>
        <w:spacing w:before="0" w:after="0"/>
        <w:ind w:left="-284" w:right="140" w:firstLine="0"/>
        <w:jc w:val="both"/>
        <w:rPr>
          <w:rFonts w:eastAsia="Calibri"/>
          <w:sz w:val="24"/>
          <w:szCs w:val="24"/>
        </w:rPr>
      </w:pPr>
      <w:r>
        <w:rPr>
          <w:rFonts w:eastAsia="Calibri"/>
          <w:sz w:val="24"/>
          <w:szCs w:val="24"/>
        </w:rPr>
        <w:t>Pani Beata Schechtel-Mączka – pracownik Wydziału Polityki Społecznej i Zdrowia prowadzący Miejskie Centrum Informacji dla Seniora spytała o sprawę, która przewija się podczas wizyt seniorów – możliwość skorzystania z odpłatnych usług opiekuńczych poza systemem MOPS. Brak listy takich miejsc, do których można kierować seniorów</w:t>
      </w:r>
      <w:r w:rsidR="002066FD">
        <w:rPr>
          <w:rFonts w:eastAsia="Calibri"/>
          <w:sz w:val="24"/>
          <w:szCs w:val="24"/>
        </w:rPr>
        <w:t>.</w:t>
      </w:r>
    </w:p>
    <w:p w14:paraId="044B7861" w14:textId="000F8967" w:rsidR="00A52CB3" w:rsidRDefault="002066FD" w:rsidP="00DA1A24">
      <w:pPr>
        <w:pStyle w:val="Akapitzlist"/>
        <w:spacing w:before="0" w:after="0"/>
        <w:ind w:left="-284" w:right="140" w:firstLine="0"/>
        <w:jc w:val="both"/>
        <w:rPr>
          <w:rFonts w:eastAsia="Calibri"/>
          <w:sz w:val="24"/>
          <w:szCs w:val="24"/>
        </w:rPr>
      </w:pPr>
      <w:r>
        <w:rPr>
          <w:rFonts w:eastAsia="Calibri"/>
          <w:sz w:val="24"/>
          <w:szCs w:val="24"/>
        </w:rPr>
        <w:t>Pani Dyrektor zo</w:t>
      </w:r>
      <w:r w:rsidR="00963DC9">
        <w:rPr>
          <w:rFonts w:eastAsia="Calibri"/>
          <w:sz w:val="24"/>
          <w:szCs w:val="24"/>
        </w:rPr>
        <w:t xml:space="preserve">bowiązała się do przesłania listy podmiotów realizujących takie usługi na adres </w:t>
      </w:r>
      <w:r w:rsidR="004D63EB">
        <w:rPr>
          <w:rFonts w:eastAsia="Calibri"/>
          <w:sz w:val="24"/>
          <w:szCs w:val="24"/>
        </w:rPr>
        <w:t xml:space="preserve">mailowy </w:t>
      </w:r>
      <w:r w:rsidR="00963DC9">
        <w:rPr>
          <w:rFonts w:eastAsia="Calibri"/>
          <w:sz w:val="24"/>
          <w:szCs w:val="24"/>
        </w:rPr>
        <w:t>RKS.</w:t>
      </w:r>
      <w:r w:rsidR="00A52CB3">
        <w:rPr>
          <w:rFonts w:eastAsia="Calibri"/>
          <w:sz w:val="24"/>
          <w:szCs w:val="24"/>
        </w:rPr>
        <w:t xml:space="preserve"> </w:t>
      </w:r>
    </w:p>
    <w:p w14:paraId="7F577A74" w14:textId="2ABF0B92" w:rsidR="005810D3" w:rsidRDefault="00963DC9" w:rsidP="00DA1A24">
      <w:pPr>
        <w:pStyle w:val="Akapitzlist"/>
        <w:numPr>
          <w:ilvl w:val="0"/>
          <w:numId w:val="7"/>
        </w:numPr>
        <w:spacing w:before="0" w:after="0"/>
        <w:ind w:left="-284" w:right="140" w:firstLine="0"/>
        <w:jc w:val="both"/>
        <w:rPr>
          <w:rFonts w:eastAsia="Calibri"/>
          <w:sz w:val="24"/>
          <w:szCs w:val="24"/>
        </w:rPr>
      </w:pPr>
      <w:r>
        <w:rPr>
          <w:rFonts w:eastAsia="Calibri"/>
          <w:sz w:val="24"/>
          <w:szCs w:val="24"/>
        </w:rPr>
        <w:t xml:space="preserve"> </w:t>
      </w:r>
      <w:r w:rsidR="005810D3" w:rsidRPr="005810D3">
        <w:rPr>
          <w:rFonts w:eastAsia="Calibri"/>
          <w:sz w:val="24"/>
          <w:szCs w:val="24"/>
        </w:rPr>
        <w:t>Przyjęcie protokołu z  posiedzenia RKS w dniu 20.04.2023 r.</w:t>
      </w:r>
      <w:r>
        <w:rPr>
          <w:rFonts w:eastAsia="Calibri"/>
          <w:sz w:val="24"/>
          <w:szCs w:val="24"/>
        </w:rPr>
        <w:t xml:space="preserve"> głosowało 20 osób:</w:t>
      </w:r>
    </w:p>
    <w:p w14:paraId="5F9699A4" w14:textId="1AD78652" w:rsidR="00963DC9" w:rsidRDefault="00963DC9" w:rsidP="004D63EB">
      <w:pPr>
        <w:pStyle w:val="Akapitzlist"/>
        <w:spacing w:before="0" w:after="0"/>
        <w:ind w:left="-284" w:right="140" w:firstLine="0"/>
        <w:jc w:val="both"/>
        <w:rPr>
          <w:rFonts w:eastAsia="Calibri"/>
          <w:sz w:val="24"/>
          <w:szCs w:val="24"/>
        </w:rPr>
      </w:pPr>
      <w:r>
        <w:rPr>
          <w:rFonts w:eastAsia="Calibri"/>
          <w:sz w:val="24"/>
          <w:szCs w:val="24"/>
        </w:rPr>
        <w:t xml:space="preserve">za 19 osób, wstrzymała </w:t>
      </w:r>
      <w:r w:rsidR="004D63EB">
        <w:rPr>
          <w:rFonts w:eastAsia="Calibri"/>
          <w:sz w:val="24"/>
          <w:szCs w:val="24"/>
        </w:rPr>
        <w:t>–</w:t>
      </w:r>
      <w:r>
        <w:rPr>
          <w:rFonts w:eastAsia="Calibri"/>
          <w:sz w:val="24"/>
          <w:szCs w:val="24"/>
        </w:rPr>
        <w:t xml:space="preserve"> 1</w:t>
      </w:r>
      <w:r w:rsidR="004D63EB">
        <w:rPr>
          <w:rFonts w:eastAsia="Calibri"/>
          <w:sz w:val="24"/>
          <w:szCs w:val="24"/>
        </w:rPr>
        <w:t>, przeciw - 0</w:t>
      </w:r>
    </w:p>
    <w:p w14:paraId="1866602F" w14:textId="78B32AEC" w:rsidR="005810D3" w:rsidRDefault="00963DC9" w:rsidP="00DA1A24">
      <w:pPr>
        <w:pStyle w:val="Akapitzlist"/>
        <w:numPr>
          <w:ilvl w:val="0"/>
          <w:numId w:val="7"/>
        </w:numPr>
        <w:spacing w:before="0" w:after="0"/>
        <w:ind w:left="-284" w:right="140" w:firstLine="0"/>
        <w:jc w:val="both"/>
        <w:rPr>
          <w:rFonts w:eastAsia="Calibri"/>
          <w:sz w:val="24"/>
          <w:szCs w:val="24"/>
        </w:rPr>
      </w:pPr>
      <w:r>
        <w:rPr>
          <w:rFonts w:eastAsia="Calibri"/>
          <w:sz w:val="24"/>
          <w:szCs w:val="24"/>
        </w:rPr>
        <w:t xml:space="preserve"> </w:t>
      </w:r>
      <w:r w:rsidR="005810D3">
        <w:rPr>
          <w:rFonts w:eastAsia="Calibri"/>
          <w:sz w:val="24"/>
          <w:szCs w:val="24"/>
        </w:rPr>
        <w:t>Przyjęcie Uchwały nr 4</w:t>
      </w:r>
      <w:r w:rsidR="004D63EB">
        <w:rPr>
          <w:rFonts w:eastAsia="Calibri"/>
          <w:sz w:val="24"/>
          <w:szCs w:val="24"/>
        </w:rPr>
        <w:t>/III/2023 Rady Krakowskich Seniorów</w:t>
      </w:r>
      <w:r w:rsidR="005810D3">
        <w:rPr>
          <w:rFonts w:eastAsia="Calibri"/>
          <w:sz w:val="24"/>
          <w:szCs w:val="24"/>
        </w:rPr>
        <w:t xml:space="preserve"> w sprawie</w:t>
      </w:r>
      <w:r w:rsidR="004D63EB">
        <w:rPr>
          <w:rFonts w:eastAsia="Calibri"/>
          <w:sz w:val="24"/>
          <w:szCs w:val="24"/>
        </w:rPr>
        <w:t>:</w:t>
      </w:r>
      <w:r w:rsidR="005810D3">
        <w:rPr>
          <w:rFonts w:eastAsia="Calibri"/>
          <w:sz w:val="24"/>
          <w:szCs w:val="24"/>
        </w:rPr>
        <w:t xml:space="preserve"> powołania składów osobowych zespołów tematycznych</w:t>
      </w:r>
      <w:r>
        <w:rPr>
          <w:rFonts w:eastAsia="Calibri"/>
          <w:sz w:val="24"/>
          <w:szCs w:val="24"/>
        </w:rPr>
        <w:t>.</w:t>
      </w:r>
    </w:p>
    <w:p w14:paraId="05DFE9AE" w14:textId="6C054AE2" w:rsidR="00963DC9" w:rsidRDefault="00963DC9" w:rsidP="00DA1A24">
      <w:pPr>
        <w:pStyle w:val="Akapitzlist"/>
        <w:spacing w:before="0" w:after="0"/>
        <w:ind w:left="-284" w:right="140" w:firstLine="0"/>
        <w:jc w:val="both"/>
        <w:rPr>
          <w:rFonts w:eastAsia="Calibri"/>
          <w:sz w:val="24"/>
          <w:szCs w:val="24"/>
        </w:rPr>
      </w:pPr>
      <w:r>
        <w:rPr>
          <w:rFonts w:eastAsia="Calibri"/>
          <w:sz w:val="24"/>
          <w:szCs w:val="24"/>
        </w:rPr>
        <w:t>Na wniosek Pani Grażyny Mirskiej – Przewodniczącej Zespołu ds. Sportu, turystyki i rekreacji do składu Zespołu dopisano Pana Jana Ziółko (Przewodnicząca ustnie potwierdziła, że Zespół na swoim spotkaniu w dniu 16.05.2023 r. przegłosował stosowny wniosek o włączenie Pana J. Ziółko do składu Zespołu).</w:t>
      </w:r>
    </w:p>
    <w:p w14:paraId="2216B8E3" w14:textId="6349B3F6" w:rsidR="00880608" w:rsidRDefault="00880608" w:rsidP="00DA1A24">
      <w:pPr>
        <w:pStyle w:val="Akapitzlist"/>
        <w:spacing w:before="0" w:after="0"/>
        <w:ind w:left="-284" w:right="140" w:firstLine="0"/>
        <w:jc w:val="both"/>
        <w:rPr>
          <w:rFonts w:eastAsia="Calibri"/>
          <w:sz w:val="24"/>
          <w:szCs w:val="24"/>
        </w:rPr>
      </w:pPr>
      <w:r>
        <w:rPr>
          <w:rFonts w:eastAsia="Calibri"/>
          <w:sz w:val="24"/>
          <w:szCs w:val="24"/>
        </w:rPr>
        <w:t>Pan Jan Ziółko przedstawił się na forum Rady jako trener TKKF, sędzia sportowy, odznaczony medalem Ministra Sportu, mistrz gry w ringo</w:t>
      </w:r>
      <w:r w:rsidR="00F14B01">
        <w:rPr>
          <w:rFonts w:eastAsia="Calibri"/>
          <w:sz w:val="24"/>
          <w:szCs w:val="24"/>
        </w:rPr>
        <w:t xml:space="preserve"> i maratończyk.</w:t>
      </w:r>
    </w:p>
    <w:p w14:paraId="7A170032" w14:textId="7C2A8683" w:rsidR="00963DC9" w:rsidRDefault="00963DC9" w:rsidP="00DA1A24">
      <w:pPr>
        <w:pStyle w:val="Akapitzlist"/>
        <w:spacing w:before="0" w:after="0"/>
        <w:ind w:left="-284" w:right="140" w:firstLine="0"/>
        <w:jc w:val="both"/>
        <w:rPr>
          <w:rFonts w:eastAsia="Calibri"/>
          <w:sz w:val="24"/>
          <w:szCs w:val="24"/>
        </w:rPr>
      </w:pPr>
      <w:r>
        <w:rPr>
          <w:rFonts w:eastAsia="Calibri"/>
          <w:sz w:val="24"/>
          <w:szCs w:val="24"/>
        </w:rPr>
        <w:t xml:space="preserve">Za przyjęciem uchwały głosowało 20 osób: </w:t>
      </w:r>
    </w:p>
    <w:p w14:paraId="0677495A" w14:textId="25EA80F3" w:rsidR="00963DC9" w:rsidRDefault="00963DC9" w:rsidP="00DA1A24">
      <w:pPr>
        <w:pStyle w:val="Akapitzlist"/>
        <w:spacing w:before="0" w:after="0"/>
        <w:ind w:left="-284" w:right="140" w:firstLine="0"/>
        <w:jc w:val="both"/>
        <w:rPr>
          <w:rFonts w:eastAsia="Calibri"/>
          <w:sz w:val="24"/>
          <w:szCs w:val="24"/>
        </w:rPr>
      </w:pPr>
      <w:r>
        <w:rPr>
          <w:rFonts w:eastAsia="Calibri"/>
          <w:sz w:val="24"/>
          <w:szCs w:val="24"/>
        </w:rPr>
        <w:t>Za – 20 os., wstrzymało – 0, przeciw - 0</w:t>
      </w:r>
    </w:p>
    <w:p w14:paraId="405193CD" w14:textId="7FB02F28" w:rsidR="005810D3" w:rsidRDefault="00876E18" w:rsidP="00DA1A24">
      <w:pPr>
        <w:pStyle w:val="Akapitzlist"/>
        <w:numPr>
          <w:ilvl w:val="0"/>
          <w:numId w:val="7"/>
        </w:numPr>
        <w:spacing w:before="0" w:after="0"/>
        <w:ind w:left="-284" w:right="140" w:firstLine="0"/>
        <w:jc w:val="both"/>
        <w:rPr>
          <w:rFonts w:eastAsia="Calibri"/>
          <w:sz w:val="24"/>
          <w:szCs w:val="24"/>
        </w:rPr>
      </w:pPr>
      <w:r>
        <w:rPr>
          <w:rFonts w:eastAsia="Calibri"/>
          <w:sz w:val="24"/>
          <w:szCs w:val="24"/>
        </w:rPr>
        <w:t xml:space="preserve"> </w:t>
      </w:r>
      <w:r w:rsidR="005810D3">
        <w:rPr>
          <w:rFonts w:eastAsia="Calibri"/>
          <w:sz w:val="24"/>
          <w:szCs w:val="24"/>
        </w:rPr>
        <w:t>Przedstawienie działań związanych z udziałem Rady Krakowskich seniorów w Święcie Krakowskiej Rodziny</w:t>
      </w:r>
      <w:r>
        <w:rPr>
          <w:rFonts w:eastAsia="Calibri"/>
          <w:sz w:val="24"/>
          <w:szCs w:val="24"/>
        </w:rPr>
        <w:t>.</w:t>
      </w:r>
    </w:p>
    <w:p w14:paraId="250DFF4E" w14:textId="0C8291C7" w:rsidR="00876E18" w:rsidRDefault="00876E18" w:rsidP="00DA1A24">
      <w:pPr>
        <w:pStyle w:val="Akapitzlist"/>
        <w:spacing w:before="0" w:after="0"/>
        <w:ind w:left="-284" w:right="140" w:firstLine="0"/>
        <w:jc w:val="both"/>
        <w:rPr>
          <w:rFonts w:eastAsia="Calibri"/>
          <w:sz w:val="24"/>
          <w:szCs w:val="24"/>
        </w:rPr>
      </w:pPr>
      <w:r>
        <w:rPr>
          <w:rFonts w:eastAsia="Calibri"/>
          <w:sz w:val="24"/>
          <w:szCs w:val="24"/>
        </w:rPr>
        <w:t>Pan Marek Pilch omówił stan przygotowania do Święta Krakowskiej Rodziny</w:t>
      </w:r>
      <w:r w:rsidR="004D63EB">
        <w:rPr>
          <w:rFonts w:eastAsia="Calibri"/>
          <w:sz w:val="24"/>
          <w:szCs w:val="24"/>
        </w:rPr>
        <w:t>.</w:t>
      </w:r>
    </w:p>
    <w:p w14:paraId="26B5D16D" w14:textId="6CA318BC" w:rsidR="00876E18" w:rsidRDefault="00876E18" w:rsidP="00DA1A24">
      <w:pPr>
        <w:pStyle w:val="Akapitzlist"/>
        <w:spacing w:before="0" w:after="0"/>
        <w:ind w:left="-284" w:right="140" w:firstLine="0"/>
        <w:jc w:val="both"/>
        <w:rPr>
          <w:rFonts w:eastAsia="Calibri"/>
          <w:sz w:val="24"/>
          <w:szCs w:val="24"/>
        </w:rPr>
      </w:pPr>
      <w:r>
        <w:rPr>
          <w:rFonts w:eastAsia="Calibri"/>
          <w:sz w:val="24"/>
          <w:szCs w:val="24"/>
        </w:rPr>
        <w:t>Pan Antoni Wiatr przedstawił szczegóły Rodzinnej gry terenowej, przekazał mapki i zasady. Zebrał chętnych członków Rady do uczestnictwa w tym przedsięwzięciu.</w:t>
      </w:r>
    </w:p>
    <w:p w14:paraId="47F8E21A" w14:textId="62930244" w:rsidR="00876E18" w:rsidRDefault="00876E18" w:rsidP="00DA1A24">
      <w:pPr>
        <w:pStyle w:val="Akapitzlist"/>
        <w:spacing w:before="0" w:after="0"/>
        <w:ind w:left="-284" w:right="140" w:firstLine="0"/>
        <w:jc w:val="both"/>
        <w:rPr>
          <w:rFonts w:eastAsia="Calibri"/>
          <w:sz w:val="24"/>
          <w:szCs w:val="24"/>
        </w:rPr>
      </w:pPr>
      <w:r>
        <w:rPr>
          <w:rFonts w:eastAsia="Calibri"/>
          <w:sz w:val="24"/>
          <w:szCs w:val="24"/>
        </w:rPr>
        <w:t xml:space="preserve">Pan Sławomir Pietrzyk poinformował o nawiązaniu współpracy z Młodzieżową Radą Krakowa, która włączyła się </w:t>
      </w:r>
      <w:proofErr w:type="spellStart"/>
      <w:r>
        <w:rPr>
          <w:rFonts w:eastAsia="Calibri"/>
          <w:sz w:val="24"/>
          <w:szCs w:val="24"/>
        </w:rPr>
        <w:t>wolontaryjnie</w:t>
      </w:r>
      <w:proofErr w:type="spellEnd"/>
      <w:r>
        <w:rPr>
          <w:rFonts w:eastAsia="Calibri"/>
          <w:sz w:val="24"/>
          <w:szCs w:val="24"/>
        </w:rPr>
        <w:t xml:space="preserve"> w organizację rodzinnej gry terenowej.</w:t>
      </w:r>
    </w:p>
    <w:p w14:paraId="3CCAC49E" w14:textId="6F64B601" w:rsidR="00876E18" w:rsidRDefault="00876E18" w:rsidP="00DA1A24">
      <w:pPr>
        <w:pStyle w:val="Akapitzlist"/>
        <w:spacing w:before="0" w:after="0"/>
        <w:ind w:left="-284" w:right="140" w:firstLine="0"/>
        <w:jc w:val="both"/>
        <w:rPr>
          <w:rFonts w:eastAsia="Calibri"/>
          <w:sz w:val="24"/>
          <w:szCs w:val="24"/>
        </w:rPr>
      </w:pPr>
      <w:r>
        <w:rPr>
          <w:rFonts w:eastAsia="Calibri"/>
          <w:sz w:val="24"/>
          <w:szCs w:val="24"/>
        </w:rPr>
        <w:t>Podkreślił, że współpraca z Młodzieżową Radą Krakowa będzie zacieśniana i kolejny wspólnym przedsięwzięciem będzie stworzenie tzw. grupy szybkiego reagowania – grupy wolontariuszy, złożonej z uczniów krakowskich szkół, którzy będą pomagać seniorom w doraźnych problemach.</w:t>
      </w:r>
    </w:p>
    <w:p w14:paraId="05A74492" w14:textId="13E4AEF2" w:rsidR="00876E18" w:rsidRDefault="00876E18" w:rsidP="00DA1A24">
      <w:pPr>
        <w:pStyle w:val="Akapitzlist"/>
        <w:spacing w:before="0" w:after="0"/>
        <w:ind w:left="-284" w:right="140" w:firstLine="0"/>
        <w:jc w:val="both"/>
        <w:rPr>
          <w:rFonts w:eastAsia="Calibri"/>
          <w:sz w:val="24"/>
          <w:szCs w:val="24"/>
        </w:rPr>
      </w:pPr>
      <w:r>
        <w:rPr>
          <w:rFonts w:eastAsia="Calibri"/>
          <w:sz w:val="24"/>
          <w:szCs w:val="24"/>
        </w:rPr>
        <w:t>Pani Grażyna Mirska zasugerowała, że Młodzieżowa Rada Krakowa mogłaby również wystawić drużynę w ringo i rozegrać mecze podczas Święta Krakowskiej Rodziny</w:t>
      </w:r>
      <w:r w:rsidR="00E60A72">
        <w:rPr>
          <w:rFonts w:eastAsia="Calibri"/>
          <w:sz w:val="24"/>
          <w:szCs w:val="24"/>
        </w:rPr>
        <w:t>. Ponadto poinformowała, że będą 2 - 3 osobowe drużyny reprezentujące RKS i zawnioskowała o podkoszulki z logiem RKS dla członków RKS będących uczestnikami Święta Krakowskiej Rodziny.</w:t>
      </w:r>
    </w:p>
    <w:p w14:paraId="47182586" w14:textId="081F4475" w:rsidR="00E60A72" w:rsidRDefault="00E60A72" w:rsidP="00DA1A24">
      <w:pPr>
        <w:pStyle w:val="Akapitzlist"/>
        <w:spacing w:before="0" w:after="0"/>
        <w:ind w:left="-284" w:right="140" w:firstLine="0"/>
        <w:jc w:val="both"/>
        <w:rPr>
          <w:rFonts w:eastAsia="Calibri"/>
          <w:sz w:val="24"/>
          <w:szCs w:val="24"/>
        </w:rPr>
      </w:pPr>
      <w:r>
        <w:rPr>
          <w:rFonts w:eastAsia="Calibri"/>
          <w:sz w:val="24"/>
          <w:szCs w:val="24"/>
        </w:rPr>
        <w:t xml:space="preserve">Obecny na posiedzeniu Pan Jan Ziółko podniósł sprawę braku informacji i promocji działań związanych z aktywnościami sportowymi takimi jak: gra w bulle, </w:t>
      </w:r>
      <w:proofErr w:type="spellStart"/>
      <w:r>
        <w:rPr>
          <w:rFonts w:eastAsia="Calibri"/>
          <w:sz w:val="24"/>
          <w:szCs w:val="24"/>
        </w:rPr>
        <w:t>nordic</w:t>
      </w:r>
      <w:proofErr w:type="spellEnd"/>
      <w:r>
        <w:rPr>
          <w:rFonts w:eastAsia="Calibri"/>
          <w:sz w:val="24"/>
          <w:szCs w:val="24"/>
        </w:rPr>
        <w:t xml:space="preserve"> </w:t>
      </w:r>
      <w:proofErr w:type="spellStart"/>
      <w:r>
        <w:rPr>
          <w:rFonts w:eastAsia="Calibri"/>
          <w:sz w:val="24"/>
          <w:szCs w:val="24"/>
        </w:rPr>
        <w:t>walking</w:t>
      </w:r>
      <w:proofErr w:type="spellEnd"/>
      <w:r>
        <w:rPr>
          <w:rFonts w:eastAsia="Calibri"/>
          <w:sz w:val="24"/>
          <w:szCs w:val="24"/>
        </w:rPr>
        <w:t>.</w:t>
      </w:r>
    </w:p>
    <w:p w14:paraId="73782753" w14:textId="50EABEA4" w:rsidR="000027F1" w:rsidRPr="000027F1" w:rsidRDefault="004D63EB" w:rsidP="000027F1">
      <w:pPr>
        <w:ind w:left="-284" w:firstLine="0"/>
        <w:rPr>
          <w:rFonts w:cs="Arial"/>
          <w:sz w:val="24"/>
          <w:szCs w:val="24"/>
        </w:rPr>
      </w:pPr>
      <w:r>
        <w:rPr>
          <w:rFonts w:eastAsia="Calibri"/>
          <w:sz w:val="24"/>
          <w:szCs w:val="24"/>
        </w:rPr>
        <w:lastRenderedPageBreak/>
        <w:t xml:space="preserve">Pani Beata Schechtel-Mączka poinformowała zebranych o zasadach tworzenia Budżetu </w:t>
      </w:r>
      <w:r w:rsidRPr="000027F1">
        <w:rPr>
          <w:rFonts w:eastAsia="Calibri"/>
          <w:sz w:val="24"/>
          <w:szCs w:val="24"/>
        </w:rPr>
        <w:t>Miasta</w:t>
      </w:r>
      <w:r w:rsidR="000027F1" w:rsidRPr="000027F1">
        <w:rPr>
          <w:rFonts w:eastAsia="Calibri"/>
          <w:sz w:val="24"/>
          <w:szCs w:val="24"/>
        </w:rPr>
        <w:t xml:space="preserve"> i sposobie zabezpieczania środków finansowych na realizację zadania związanego z funkcjonowaniem RKS w kolejnych latach, zgodnie z nowymi zapisami ustaw</w:t>
      </w:r>
      <w:r w:rsidR="000027F1">
        <w:rPr>
          <w:rFonts w:eastAsia="Calibri"/>
          <w:sz w:val="24"/>
          <w:szCs w:val="24"/>
        </w:rPr>
        <w:t>y</w:t>
      </w:r>
      <w:r w:rsidR="000027F1" w:rsidRPr="000027F1">
        <w:rPr>
          <w:rFonts w:ascii="Times New Roman" w:eastAsia="Calibri" w:hAnsi="Times New Roman" w:cs="Times New Roman"/>
          <w:sz w:val="24"/>
          <w:szCs w:val="24"/>
        </w:rPr>
        <w:t xml:space="preserve"> </w:t>
      </w:r>
      <w:r w:rsidR="000027F1" w:rsidRPr="000027F1">
        <w:rPr>
          <w:rFonts w:eastAsia="Calibri" w:cs="Times New Roman"/>
          <w:sz w:val="24"/>
          <w:szCs w:val="24"/>
        </w:rPr>
        <w:t>z dnia 9 marca 2023 r. o zmianie ustawy o samorządzie gminnym, ustawy o samorządzie powiatowym oraz ustawy o samorządzie województwa</w:t>
      </w:r>
      <w:r w:rsidR="000027F1">
        <w:rPr>
          <w:rFonts w:eastAsia="Calibri" w:cs="Times New Roman"/>
          <w:sz w:val="24"/>
          <w:szCs w:val="24"/>
        </w:rPr>
        <w:t>.</w:t>
      </w:r>
    </w:p>
    <w:p w14:paraId="3291E2B8" w14:textId="1CB59AD5" w:rsidR="004D63EB" w:rsidRDefault="004D63EB" w:rsidP="00DA1A24">
      <w:pPr>
        <w:pStyle w:val="Akapitzlist"/>
        <w:spacing w:before="0" w:after="0"/>
        <w:ind w:left="-284" w:right="140" w:firstLine="0"/>
        <w:jc w:val="both"/>
        <w:rPr>
          <w:rFonts w:eastAsia="Calibri"/>
          <w:sz w:val="24"/>
          <w:szCs w:val="24"/>
        </w:rPr>
      </w:pPr>
    </w:p>
    <w:p w14:paraId="4675AFA5" w14:textId="2C42005B" w:rsidR="00E60A72" w:rsidRDefault="00E60A72" w:rsidP="00DA1A24">
      <w:pPr>
        <w:pStyle w:val="Akapitzlist"/>
        <w:spacing w:before="0" w:after="0"/>
        <w:ind w:left="-284" w:right="140" w:firstLine="0"/>
        <w:jc w:val="both"/>
        <w:rPr>
          <w:rFonts w:eastAsia="Calibri"/>
          <w:sz w:val="24"/>
          <w:szCs w:val="24"/>
        </w:rPr>
      </w:pPr>
    </w:p>
    <w:p w14:paraId="79C0CD64" w14:textId="764E145B" w:rsidR="00412E7A" w:rsidRDefault="00AB7068" w:rsidP="00DA1A24">
      <w:pPr>
        <w:pStyle w:val="Akapitzlist"/>
        <w:numPr>
          <w:ilvl w:val="0"/>
          <w:numId w:val="7"/>
        </w:numPr>
        <w:spacing w:before="0" w:after="0"/>
        <w:ind w:left="-284" w:right="140" w:firstLine="0"/>
        <w:jc w:val="both"/>
        <w:rPr>
          <w:rFonts w:eastAsia="Calibri"/>
          <w:sz w:val="24"/>
          <w:szCs w:val="24"/>
        </w:rPr>
      </w:pPr>
      <w:r>
        <w:rPr>
          <w:rFonts w:eastAsia="Calibri"/>
          <w:sz w:val="24"/>
          <w:szCs w:val="24"/>
        </w:rPr>
        <w:t xml:space="preserve"> </w:t>
      </w:r>
      <w:r w:rsidR="00412E7A">
        <w:rPr>
          <w:rFonts w:eastAsia="Calibri"/>
          <w:sz w:val="24"/>
          <w:szCs w:val="24"/>
        </w:rPr>
        <w:t>Omówienie  czerwcowej sesji wyjazdowej RKS</w:t>
      </w:r>
      <w:r w:rsidR="00E60A72">
        <w:rPr>
          <w:rFonts w:eastAsia="Calibri"/>
          <w:sz w:val="24"/>
          <w:szCs w:val="24"/>
        </w:rPr>
        <w:t xml:space="preserve"> – 23.06. br. /piątek/ odbędzie się wyjazdowe posiedzenie RKS, na zaproszenie Prezesa Portu Lotniczego w Balicach. Wyjazd planowany jest do Balic pociągiem Kolei </w:t>
      </w:r>
      <w:r>
        <w:rPr>
          <w:rFonts w:eastAsia="Calibri"/>
          <w:sz w:val="24"/>
          <w:szCs w:val="24"/>
        </w:rPr>
        <w:t xml:space="preserve">Małopolskich, powrót autobusem Miejskiego Przedsiębiorstwa Komunikacji.  </w:t>
      </w:r>
    </w:p>
    <w:p w14:paraId="2C6FEC35" w14:textId="58A06FE5" w:rsidR="00AB7068" w:rsidRDefault="000027F1" w:rsidP="00DA1A24">
      <w:pPr>
        <w:pStyle w:val="Akapitzlist"/>
        <w:numPr>
          <w:ilvl w:val="0"/>
          <w:numId w:val="7"/>
        </w:numPr>
        <w:spacing w:before="0" w:after="0"/>
        <w:ind w:left="-284" w:right="140" w:firstLine="0"/>
        <w:jc w:val="both"/>
        <w:rPr>
          <w:rFonts w:eastAsia="Calibri"/>
          <w:sz w:val="24"/>
          <w:szCs w:val="24"/>
        </w:rPr>
      </w:pPr>
      <w:r>
        <w:rPr>
          <w:rFonts w:eastAsia="Calibri"/>
          <w:sz w:val="24"/>
          <w:szCs w:val="24"/>
        </w:rPr>
        <w:t xml:space="preserve"> </w:t>
      </w:r>
      <w:r w:rsidR="00AB7068">
        <w:rPr>
          <w:rFonts w:eastAsia="Calibri"/>
          <w:sz w:val="24"/>
          <w:szCs w:val="24"/>
        </w:rPr>
        <w:t>Pan Jacek Balcewicz poinformował, że wstęp na teren portu lotniczego w Balicach odbywać się będzie na podstawie dowodu osobistego i prosił, aby uczestniczący w spotkaniu pamiętali o tym obowiązku.</w:t>
      </w:r>
    </w:p>
    <w:p w14:paraId="368FBB7B" w14:textId="6406384E" w:rsidR="00412E7A" w:rsidRDefault="00412E7A" w:rsidP="00DA1A24">
      <w:pPr>
        <w:pStyle w:val="Akapitzlist"/>
        <w:numPr>
          <w:ilvl w:val="0"/>
          <w:numId w:val="7"/>
        </w:numPr>
        <w:spacing w:before="0" w:after="0"/>
        <w:ind w:left="-284" w:right="140" w:firstLine="0"/>
        <w:jc w:val="both"/>
        <w:rPr>
          <w:rFonts w:eastAsia="Calibri"/>
          <w:sz w:val="24"/>
          <w:szCs w:val="24"/>
        </w:rPr>
      </w:pPr>
      <w:r>
        <w:rPr>
          <w:rFonts w:eastAsia="Calibri"/>
          <w:sz w:val="24"/>
          <w:szCs w:val="24"/>
        </w:rPr>
        <w:t xml:space="preserve"> Ustalenie terminu przerwy wakacyjnej</w:t>
      </w:r>
      <w:r w:rsidR="00AB7068">
        <w:rPr>
          <w:rFonts w:eastAsia="Calibri"/>
          <w:sz w:val="24"/>
          <w:szCs w:val="24"/>
        </w:rPr>
        <w:t>.</w:t>
      </w:r>
    </w:p>
    <w:p w14:paraId="5DAAEF10" w14:textId="7FF6EDFD" w:rsidR="00AB7068" w:rsidRDefault="00AB7068" w:rsidP="00DA1A24">
      <w:pPr>
        <w:pStyle w:val="Akapitzlist"/>
        <w:spacing w:before="0" w:after="0"/>
        <w:ind w:left="-284" w:right="140" w:firstLine="0"/>
        <w:jc w:val="both"/>
        <w:rPr>
          <w:rFonts w:eastAsia="Calibri"/>
          <w:sz w:val="24"/>
          <w:szCs w:val="24"/>
        </w:rPr>
      </w:pPr>
      <w:r>
        <w:rPr>
          <w:rFonts w:eastAsia="Calibri"/>
          <w:sz w:val="24"/>
          <w:szCs w:val="24"/>
        </w:rPr>
        <w:t>Pani Grażyna Mirska wnosiła na piśmie, aby Rada nie wprowadzała przerwy wakacyjnej, tylko wzorem Rady Miasta Krakowa obradowała zarówno w lipcu, jak i sierpniu.</w:t>
      </w:r>
    </w:p>
    <w:p w14:paraId="3F14F09B" w14:textId="7BAF2BA9" w:rsidR="00AB7068" w:rsidRDefault="00AB7068" w:rsidP="00DA1A24">
      <w:pPr>
        <w:pStyle w:val="Akapitzlist"/>
        <w:spacing w:before="0" w:after="0"/>
        <w:ind w:left="-284" w:right="140" w:firstLine="0"/>
        <w:jc w:val="both"/>
        <w:rPr>
          <w:rFonts w:eastAsia="Calibri"/>
          <w:sz w:val="24"/>
          <w:szCs w:val="24"/>
        </w:rPr>
      </w:pPr>
      <w:r>
        <w:rPr>
          <w:rFonts w:eastAsia="Calibri"/>
          <w:sz w:val="24"/>
          <w:szCs w:val="24"/>
        </w:rPr>
        <w:t>Pan Sławomir Pietrzyk poinformował Panią Grażynę Mirską, że Rada Miasta Krakowa ma 8 tygodniową przerwę wakacyjną (ostatni raz zbiera się 05.07, a potem dopiero 23.08). Zaproponował, aby po czerwcowym spotkaniu RKS, kolejne odbyło się 24.08.2023 r.</w:t>
      </w:r>
    </w:p>
    <w:p w14:paraId="0A2AE197" w14:textId="26AB291B" w:rsidR="00AB7068" w:rsidRDefault="00AB7068" w:rsidP="00DA1A24">
      <w:pPr>
        <w:pStyle w:val="Akapitzlist"/>
        <w:spacing w:before="0" w:after="0"/>
        <w:ind w:left="-284" w:right="140" w:firstLine="0"/>
        <w:jc w:val="both"/>
        <w:rPr>
          <w:rFonts w:eastAsia="Calibri"/>
          <w:sz w:val="24"/>
          <w:szCs w:val="24"/>
        </w:rPr>
      </w:pPr>
      <w:r>
        <w:rPr>
          <w:rFonts w:eastAsia="Calibri"/>
          <w:sz w:val="24"/>
          <w:szCs w:val="24"/>
        </w:rPr>
        <w:t>Za wnioskiem głosowało 20 osób:</w:t>
      </w:r>
    </w:p>
    <w:p w14:paraId="0F54AD21" w14:textId="6444E7C8" w:rsidR="00AB7068" w:rsidRDefault="00AB7068" w:rsidP="00DA1A24">
      <w:pPr>
        <w:pStyle w:val="Akapitzlist"/>
        <w:spacing w:before="0" w:after="0"/>
        <w:ind w:left="-284" w:right="140" w:firstLine="0"/>
        <w:jc w:val="both"/>
        <w:rPr>
          <w:rFonts w:eastAsia="Calibri"/>
          <w:sz w:val="24"/>
          <w:szCs w:val="24"/>
        </w:rPr>
      </w:pPr>
      <w:r>
        <w:rPr>
          <w:rFonts w:eastAsia="Calibri"/>
          <w:sz w:val="24"/>
          <w:szCs w:val="24"/>
        </w:rPr>
        <w:t>Za – 17 os., wstrzymały się – 2 os., przeciw – 1 os.</w:t>
      </w:r>
    </w:p>
    <w:p w14:paraId="649B46D0" w14:textId="7E1257BA" w:rsidR="00412E7A" w:rsidRDefault="009014D3" w:rsidP="00DA1A24">
      <w:pPr>
        <w:pStyle w:val="Akapitzlist"/>
        <w:numPr>
          <w:ilvl w:val="0"/>
          <w:numId w:val="7"/>
        </w:numPr>
        <w:spacing w:before="0" w:after="0"/>
        <w:ind w:left="-284" w:right="140" w:firstLine="0"/>
        <w:jc w:val="both"/>
        <w:rPr>
          <w:rFonts w:eastAsia="Calibri"/>
          <w:sz w:val="24"/>
          <w:szCs w:val="24"/>
        </w:rPr>
      </w:pPr>
      <w:r>
        <w:rPr>
          <w:rFonts w:eastAsia="Calibri"/>
          <w:sz w:val="24"/>
          <w:szCs w:val="24"/>
        </w:rPr>
        <w:t xml:space="preserve"> </w:t>
      </w:r>
      <w:r w:rsidR="00412E7A" w:rsidRPr="003569B4">
        <w:rPr>
          <w:rFonts w:eastAsia="Calibri"/>
          <w:sz w:val="24"/>
          <w:szCs w:val="24"/>
        </w:rPr>
        <w:t>Ustalenie dyżurów członków RKS</w:t>
      </w:r>
      <w:r w:rsidR="00412E7A">
        <w:rPr>
          <w:rFonts w:eastAsia="Calibri"/>
          <w:sz w:val="24"/>
          <w:szCs w:val="24"/>
        </w:rPr>
        <w:t xml:space="preserve"> w miesiącu  czerwiec 2023 r.</w:t>
      </w:r>
      <w:r w:rsidR="00AB7068">
        <w:rPr>
          <w:rFonts w:eastAsia="Calibri"/>
          <w:sz w:val="24"/>
          <w:szCs w:val="24"/>
        </w:rPr>
        <w:t xml:space="preserve"> – została uzupełniona lista dyżurów w miesiącu czerwcu, która będzie dostępna na stronie internetowej R</w:t>
      </w:r>
      <w:r w:rsidR="007155D7">
        <w:rPr>
          <w:rFonts w:eastAsia="Calibri"/>
          <w:sz w:val="24"/>
          <w:szCs w:val="24"/>
        </w:rPr>
        <w:t>KS.</w:t>
      </w:r>
    </w:p>
    <w:p w14:paraId="37E0F5E3" w14:textId="20BC718F" w:rsidR="00412E7A" w:rsidRDefault="009014D3" w:rsidP="00DA1A24">
      <w:pPr>
        <w:pStyle w:val="Akapitzlist"/>
        <w:numPr>
          <w:ilvl w:val="0"/>
          <w:numId w:val="7"/>
        </w:numPr>
        <w:spacing w:before="0" w:after="0"/>
        <w:ind w:left="-284" w:right="140" w:firstLine="0"/>
        <w:jc w:val="both"/>
        <w:rPr>
          <w:rFonts w:eastAsia="Calibri"/>
          <w:sz w:val="24"/>
          <w:szCs w:val="24"/>
        </w:rPr>
      </w:pPr>
      <w:r>
        <w:rPr>
          <w:rFonts w:eastAsia="Calibri"/>
          <w:sz w:val="24"/>
          <w:szCs w:val="24"/>
        </w:rPr>
        <w:t xml:space="preserve"> </w:t>
      </w:r>
      <w:r w:rsidR="00412E7A" w:rsidRPr="00194A8C">
        <w:rPr>
          <w:rFonts w:eastAsia="Calibri"/>
          <w:sz w:val="24"/>
          <w:szCs w:val="24"/>
        </w:rPr>
        <w:t>Wolne wnioski.</w:t>
      </w:r>
    </w:p>
    <w:p w14:paraId="785D3F81" w14:textId="3292B8A3" w:rsidR="007155D7" w:rsidRDefault="007155D7" w:rsidP="00DA1A24">
      <w:pPr>
        <w:pStyle w:val="Akapitzlist"/>
        <w:spacing w:before="0" w:after="0"/>
        <w:ind w:left="-284" w:right="140" w:firstLine="0"/>
        <w:jc w:val="both"/>
        <w:rPr>
          <w:rFonts w:eastAsia="Calibri"/>
          <w:sz w:val="24"/>
          <w:szCs w:val="24"/>
        </w:rPr>
      </w:pPr>
      <w:r>
        <w:rPr>
          <w:rFonts w:eastAsia="Calibri"/>
          <w:sz w:val="24"/>
          <w:szCs w:val="24"/>
        </w:rPr>
        <w:t xml:space="preserve">Pani Wiesława </w:t>
      </w:r>
      <w:proofErr w:type="spellStart"/>
      <w:r>
        <w:rPr>
          <w:rFonts w:eastAsia="Calibri"/>
          <w:sz w:val="24"/>
          <w:szCs w:val="24"/>
        </w:rPr>
        <w:t>Zboroch</w:t>
      </w:r>
      <w:proofErr w:type="spellEnd"/>
      <w:r>
        <w:rPr>
          <w:rFonts w:eastAsia="Calibri"/>
          <w:sz w:val="24"/>
          <w:szCs w:val="24"/>
        </w:rPr>
        <w:t xml:space="preserve"> – poinformowała o ro</w:t>
      </w:r>
      <w:r w:rsidR="00A33962">
        <w:rPr>
          <w:rFonts w:eastAsia="Calibri"/>
          <w:sz w:val="24"/>
          <w:szCs w:val="24"/>
        </w:rPr>
        <w:t>z</w:t>
      </w:r>
      <w:r>
        <w:rPr>
          <w:rFonts w:eastAsia="Calibri"/>
          <w:sz w:val="24"/>
          <w:szCs w:val="24"/>
        </w:rPr>
        <w:t>mowach prowadzonych z Wydziałem Gospodarki Komunalnej i Klimatu w sprawie warsztatów ekologicznych. Poprosiła zebranych o aktywny w nich udział. Ponieważ termin warsztatów zbiegał się z posiedzeniem wyjazdowym RKS, koniecznym stało się ustalenie nowego  terminu.</w:t>
      </w:r>
    </w:p>
    <w:p w14:paraId="6B018A8C" w14:textId="41C224E6" w:rsidR="007155D7" w:rsidRDefault="007155D7" w:rsidP="00DA1A24">
      <w:pPr>
        <w:pStyle w:val="Akapitzlist"/>
        <w:spacing w:before="0" w:after="0"/>
        <w:ind w:left="-284" w:right="140" w:firstLine="0"/>
        <w:jc w:val="both"/>
        <w:rPr>
          <w:rFonts w:eastAsia="Calibri"/>
          <w:sz w:val="24"/>
          <w:szCs w:val="24"/>
        </w:rPr>
      </w:pPr>
      <w:r>
        <w:rPr>
          <w:rFonts w:eastAsia="Calibri"/>
          <w:sz w:val="24"/>
          <w:szCs w:val="24"/>
        </w:rPr>
        <w:t>Stwierdziła, że bardzo cieszy się z zainteresowania członków RKS tym tematem, jednocześnie prosząc by wszelkie inicjatywy były konsultowane z jej komisją, tak by pewne rzecz</w:t>
      </w:r>
      <w:r w:rsidR="00A33962">
        <w:rPr>
          <w:rFonts w:eastAsia="Calibri"/>
          <w:sz w:val="24"/>
          <w:szCs w:val="24"/>
        </w:rPr>
        <w:t>y</w:t>
      </w:r>
      <w:r>
        <w:rPr>
          <w:rFonts w:eastAsia="Calibri"/>
          <w:sz w:val="24"/>
          <w:szCs w:val="24"/>
        </w:rPr>
        <w:t xml:space="preserve"> się nie dublowały i by koordynacja leżała po stronie Zespołu ds. Ekol</w:t>
      </w:r>
      <w:r w:rsidR="0050272B">
        <w:rPr>
          <w:rFonts w:eastAsia="Calibri"/>
          <w:sz w:val="24"/>
          <w:szCs w:val="24"/>
        </w:rPr>
        <w:t>o</w:t>
      </w:r>
      <w:r>
        <w:rPr>
          <w:rFonts w:eastAsia="Calibri"/>
          <w:sz w:val="24"/>
          <w:szCs w:val="24"/>
        </w:rPr>
        <w:t>gii.</w:t>
      </w:r>
    </w:p>
    <w:p w14:paraId="0AF145D4" w14:textId="015ECB33" w:rsidR="007155D7" w:rsidRDefault="007155D7" w:rsidP="00DA1A24">
      <w:pPr>
        <w:pStyle w:val="Akapitzlist"/>
        <w:spacing w:before="0" w:after="0"/>
        <w:ind w:left="-284" w:right="140" w:firstLine="0"/>
        <w:jc w:val="both"/>
        <w:rPr>
          <w:rFonts w:eastAsia="Calibri"/>
          <w:sz w:val="24"/>
          <w:szCs w:val="24"/>
        </w:rPr>
      </w:pPr>
      <w:r>
        <w:rPr>
          <w:rFonts w:eastAsia="Calibri"/>
          <w:sz w:val="24"/>
          <w:szCs w:val="24"/>
        </w:rPr>
        <w:t>Pan Jacek Balcewicz podniósł sprawę braku materiałów promocyjnych, w szczególności teczek firmowych z logo RKS.</w:t>
      </w:r>
    </w:p>
    <w:p w14:paraId="2CA6040C" w14:textId="4A38BB8E" w:rsidR="007155D7" w:rsidRDefault="007155D7" w:rsidP="00DA1A24">
      <w:pPr>
        <w:pStyle w:val="Akapitzlist"/>
        <w:spacing w:before="0" w:after="0"/>
        <w:ind w:left="-284" w:right="140" w:firstLine="0"/>
        <w:jc w:val="both"/>
        <w:rPr>
          <w:rFonts w:eastAsia="Calibri"/>
          <w:sz w:val="24"/>
          <w:szCs w:val="24"/>
        </w:rPr>
      </w:pPr>
      <w:r>
        <w:rPr>
          <w:rFonts w:eastAsia="Calibri"/>
          <w:sz w:val="24"/>
          <w:szCs w:val="24"/>
        </w:rPr>
        <w:t>Ponadto podkreślił, że na posiedzeniu zabrakło przedstawicieli Prezydenta Miasta I Przewodniczącego Rady</w:t>
      </w:r>
      <w:r w:rsidR="00A33962">
        <w:rPr>
          <w:rFonts w:eastAsia="Calibri"/>
          <w:sz w:val="24"/>
          <w:szCs w:val="24"/>
        </w:rPr>
        <w:t xml:space="preserve"> Miasta</w:t>
      </w:r>
      <w:r>
        <w:rPr>
          <w:rFonts w:eastAsia="Calibri"/>
          <w:sz w:val="24"/>
          <w:szCs w:val="24"/>
        </w:rPr>
        <w:t xml:space="preserve"> i dobrym zwyczajem byłoby delegować zastępstwo, jeśli wiadomo z góry, że nie będzie można uczestniczyć w posiedzeniach, których harmonogram na rok 2023 jest znany od stycznia.</w:t>
      </w:r>
    </w:p>
    <w:p w14:paraId="511CA1AC" w14:textId="39BAAFCE" w:rsidR="00D57A66" w:rsidRDefault="00D57A66" w:rsidP="00DA1A24">
      <w:pPr>
        <w:pStyle w:val="Akapitzlist"/>
        <w:spacing w:before="0" w:after="0"/>
        <w:ind w:left="-284" w:right="140" w:firstLine="0"/>
        <w:jc w:val="both"/>
        <w:rPr>
          <w:rFonts w:eastAsia="Calibri"/>
          <w:sz w:val="24"/>
          <w:szCs w:val="24"/>
        </w:rPr>
      </w:pPr>
      <w:r>
        <w:rPr>
          <w:rFonts w:eastAsia="Calibri"/>
          <w:sz w:val="24"/>
          <w:szCs w:val="24"/>
        </w:rPr>
        <w:t>Przypomniał również o błędach pisarskich w Statucie Rady Krakowskich Seniorów, które należy w trybie pilnym poprawić.</w:t>
      </w:r>
    </w:p>
    <w:p w14:paraId="49A3B482" w14:textId="6980104B" w:rsidR="007155D7" w:rsidRDefault="007155D7" w:rsidP="00DA1A24">
      <w:pPr>
        <w:pStyle w:val="Akapitzlist"/>
        <w:spacing w:before="0" w:after="0"/>
        <w:ind w:left="-284" w:right="140" w:firstLine="0"/>
        <w:jc w:val="both"/>
        <w:rPr>
          <w:rFonts w:eastAsia="Calibri"/>
          <w:sz w:val="24"/>
          <w:szCs w:val="24"/>
        </w:rPr>
      </w:pPr>
      <w:r>
        <w:rPr>
          <w:rFonts w:eastAsia="Calibri"/>
          <w:sz w:val="24"/>
          <w:szCs w:val="24"/>
        </w:rPr>
        <w:t xml:space="preserve">Pani Grażyna Mirska </w:t>
      </w:r>
      <w:r w:rsidR="00D57A66">
        <w:rPr>
          <w:rFonts w:eastAsia="Calibri"/>
          <w:sz w:val="24"/>
          <w:szCs w:val="24"/>
        </w:rPr>
        <w:t>stwierdziła, że aby uniknąć takich przypadków powinno być więcej przedstawicieli Prezydenta Miasta i Przewodniczącego Rady Miasta by podobne sytuacje nie miały miejsca. Przywołała Statut miasta Poznania, w którym w skład Rady wchodzi więcej przedstawicieli władz samorządowych.</w:t>
      </w:r>
    </w:p>
    <w:p w14:paraId="70FDF851" w14:textId="50D551A3" w:rsidR="00D57A66" w:rsidRDefault="00D57A66" w:rsidP="00DA1A24">
      <w:pPr>
        <w:pStyle w:val="Akapitzlist"/>
        <w:spacing w:before="0" w:after="0"/>
        <w:ind w:left="-284" w:right="140" w:firstLine="0"/>
        <w:jc w:val="both"/>
        <w:rPr>
          <w:rFonts w:eastAsia="Calibri"/>
          <w:sz w:val="24"/>
          <w:szCs w:val="24"/>
        </w:rPr>
      </w:pPr>
      <w:r>
        <w:rPr>
          <w:rFonts w:eastAsia="Calibri"/>
          <w:sz w:val="24"/>
          <w:szCs w:val="24"/>
        </w:rPr>
        <w:lastRenderedPageBreak/>
        <w:t xml:space="preserve">W odpowiedzi Pan Marek Pilch, który po opuszczeniu posiedzenia przez Przewodniczącego Sławomira Pietrzyka prowadził spotkanie, </w:t>
      </w:r>
      <w:r w:rsidR="00A33962">
        <w:rPr>
          <w:rFonts w:eastAsia="Calibri"/>
          <w:sz w:val="24"/>
          <w:szCs w:val="24"/>
        </w:rPr>
        <w:t xml:space="preserve">poinformował </w:t>
      </w:r>
      <w:r>
        <w:rPr>
          <w:rFonts w:eastAsia="Calibri"/>
          <w:sz w:val="24"/>
          <w:szCs w:val="24"/>
        </w:rPr>
        <w:t xml:space="preserve">że w różnych miastach obowiązują różne zapisy i wyraził swoją opinię, że </w:t>
      </w:r>
      <w:r w:rsidR="00A33962">
        <w:rPr>
          <w:rFonts w:eastAsia="Calibri"/>
          <w:sz w:val="24"/>
          <w:szCs w:val="24"/>
        </w:rPr>
        <w:t xml:space="preserve">im </w:t>
      </w:r>
      <w:r>
        <w:rPr>
          <w:rFonts w:eastAsia="Calibri"/>
          <w:sz w:val="24"/>
          <w:szCs w:val="24"/>
        </w:rPr>
        <w:t>większa reprezentacja przedstawicieli władz miasta tym trudniejsza może być praca w radzie.</w:t>
      </w:r>
    </w:p>
    <w:p w14:paraId="2633B9A3" w14:textId="332D214F" w:rsidR="00D57A66" w:rsidRDefault="00D57A66" w:rsidP="00DA1A24">
      <w:pPr>
        <w:pStyle w:val="Akapitzlist"/>
        <w:spacing w:before="0" w:after="0"/>
        <w:ind w:left="-284" w:right="140" w:firstLine="0"/>
        <w:jc w:val="both"/>
        <w:rPr>
          <w:rFonts w:eastAsia="Calibri"/>
          <w:sz w:val="24"/>
          <w:szCs w:val="24"/>
        </w:rPr>
      </w:pPr>
      <w:r>
        <w:rPr>
          <w:rFonts w:eastAsia="Calibri"/>
          <w:sz w:val="24"/>
          <w:szCs w:val="24"/>
        </w:rPr>
        <w:t xml:space="preserve">Pani Barbara Mazur podniosła sprawę braku finansowania programu </w:t>
      </w:r>
      <w:proofErr w:type="spellStart"/>
      <w:r>
        <w:rPr>
          <w:rFonts w:eastAsia="Calibri"/>
          <w:sz w:val="24"/>
          <w:szCs w:val="24"/>
        </w:rPr>
        <w:t>podolog</w:t>
      </w:r>
      <w:proofErr w:type="spellEnd"/>
      <w:r>
        <w:rPr>
          <w:rFonts w:eastAsia="Calibri"/>
          <w:sz w:val="24"/>
          <w:szCs w:val="24"/>
        </w:rPr>
        <w:t xml:space="preserve"> 85+. Wnioskowała o podjęcie uchwały o zwiększenie środków na programy pomocowe skierowane do seniorów.</w:t>
      </w:r>
    </w:p>
    <w:p w14:paraId="6563B2DB" w14:textId="6837A5BB" w:rsidR="00D57A66" w:rsidRDefault="00D57A66" w:rsidP="00DA1A24">
      <w:pPr>
        <w:pStyle w:val="Akapitzlist"/>
        <w:spacing w:before="0" w:after="0"/>
        <w:ind w:left="-284" w:right="140" w:firstLine="0"/>
        <w:jc w:val="both"/>
        <w:rPr>
          <w:rFonts w:eastAsia="Calibri"/>
          <w:sz w:val="24"/>
          <w:szCs w:val="24"/>
        </w:rPr>
      </w:pPr>
      <w:r>
        <w:rPr>
          <w:rFonts w:eastAsia="Calibri"/>
          <w:sz w:val="24"/>
          <w:szCs w:val="24"/>
        </w:rPr>
        <w:t xml:space="preserve">Pani Teresa </w:t>
      </w:r>
      <w:proofErr w:type="spellStart"/>
      <w:r>
        <w:rPr>
          <w:rFonts w:eastAsia="Calibri"/>
          <w:sz w:val="24"/>
          <w:szCs w:val="24"/>
        </w:rPr>
        <w:t>Baszak</w:t>
      </w:r>
      <w:proofErr w:type="spellEnd"/>
      <w:r>
        <w:rPr>
          <w:rFonts w:eastAsia="Calibri"/>
          <w:sz w:val="24"/>
          <w:szCs w:val="24"/>
        </w:rPr>
        <w:t xml:space="preserve"> – Filipczuk zaprosiła wszystkich na NOC Muzeów do Muzeum Politechniki</w:t>
      </w:r>
      <w:r w:rsidR="005E3B12">
        <w:rPr>
          <w:rFonts w:eastAsia="Calibri"/>
          <w:sz w:val="24"/>
          <w:szCs w:val="24"/>
        </w:rPr>
        <w:t xml:space="preserve"> Krakowskiej.</w:t>
      </w:r>
    </w:p>
    <w:p w14:paraId="39DDF5B7" w14:textId="35CAF709" w:rsidR="005E3B12" w:rsidRDefault="005E3B12" w:rsidP="00DA1A24">
      <w:pPr>
        <w:pStyle w:val="Akapitzlist"/>
        <w:spacing w:before="0" w:after="0"/>
        <w:ind w:left="-284" w:right="140" w:firstLine="0"/>
        <w:jc w:val="both"/>
        <w:rPr>
          <w:rFonts w:eastAsia="Calibri"/>
          <w:sz w:val="24"/>
          <w:szCs w:val="24"/>
        </w:rPr>
      </w:pPr>
      <w:r>
        <w:rPr>
          <w:rFonts w:eastAsia="Calibri"/>
          <w:sz w:val="24"/>
          <w:szCs w:val="24"/>
        </w:rPr>
        <w:t>Pani Elżbieta Węgrzyn podniosła sprawę niedziałającego Facebooka RKS.</w:t>
      </w:r>
    </w:p>
    <w:p w14:paraId="4673EF62" w14:textId="18666753" w:rsidR="005E3B12" w:rsidRDefault="005E3B12" w:rsidP="00DA1A24">
      <w:pPr>
        <w:pStyle w:val="Akapitzlist"/>
        <w:spacing w:before="0" w:after="0"/>
        <w:ind w:left="-284" w:right="140" w:firstLine="0"/>
        <w:jc w:val="both"/>
        <w:rPr>
          <w:rFonts w:eastAsia="Calibri"/>
          <w:sz w:val="24"/>
          <w:szCs w:val="24"/>
        </w:rPr>
      </w:pPr>
      <w:r>
        <w:rPr>
          <w:rFonts w:eastAsia="Calibri"/>
          <w:sz w:val="24"/>
          <w:szCs w:val="24"/>
        </w:rPr>
        <w:t>Pan Marek Pilch jako rzecznik RKS stwierdził, że nie można założyć strony jako Rada Krakowskich Seniorów, ale obiecał zająć się  innymi możliwościami jej uruchomienia.</w:t>
      </w:r>
    </w:p>
    <w:p w14:paraId="2B968FC1" w14:textId="619FB1D0" w:rsidR="005E3B12" w:rsidRDefault="005E3B12" w:rsidP="00DA1A24">
      <w:pPr>
        <w:pStyle w:val="Akapitzlist"/>
        <w:spacing w:before="0" w:after="0"/>
        <w:ind w:left="-284" w:right="140" w:firstLine="0"/>
        <w:jc w:val="both"/>
        <w:rPr>
          <w:rFonts w:eastAsia="Calibri"/>
          <w:sz w:val="24"/>
          <w:szCs w:val="24"/>
        </w:rPr>
      </w:pPr>
      <w:r>
        <w:rPr>
          <w:rFonts w:eastAsia="Calibri"/>
          <w:sz w:val="24"/>
          <w:szCs w:val="24"/>
        </w:rPr>
        <w:t>Pani Dorota Bielawska wskazała, że jest przeciwna stronie na Facebooku, wg. Niej wystarczy strona internetowa prowadzona przez UMK i zakładka Rady.</w:t>
      </w:r>
    </w:p>
    <w:p w14:paraId="467572C5" w14:textId="4DC93441" w:rsidR="005E3B12" w:rsidRDefault="005E3B12" w:rsidP="00DA1A24">
      <w:pPr>
        <w:pStyle w:val="Akapitzlist"/>
        <w:spacing w:before="0" w:after="0"/>
        <w:ind w:left="-284" w:right="140" w:firstLine="0"/>
        <w:jc w:val="both"/>
        <w:rPr>
          <w:rFonts w:eastAsia="Calibri"/>
          <w:sz w:val="24"/>
          <w:szCs w:val="24"/>
        </w:rPr>
      </w:pPr>
      <w:r>
        <w:rPr>
          <w:rFonts w:eastAsia="Calibri"/>
          <w:sz w:val="24"/>
          <w:szCs w:val="24"/>
        </w:rPr>
        <w:t>Pani Beata Schechtel-Mączka wyjaśniła, jako osoba publikująca na stronie, że strona ma charakter statyczny i umieszcza się na niej informację, zaproszenia, natomiast nie relacje.</w:t>
      </w:r>
    </w:p>
    <w:p w14:paraId="3AE68F02" w14:textId="4C5A94F3" w:rsidR="005E3B12" w:rsidRDefault="005E3B12" w:rsidP="00DA1A24">
      <w:pPr>
        <w:pStyle w:val="Akapitzlist"/>
        <w:spacing w:before="0" w:after="0"/>
        <w:ind w:left="-284" w:right="140" w:firstLine="0"/>
        <w:jc w:val="both"/>
        <w:rPr>
          <w:rFonts w:eastAsia="Calibri"/>
          <w:sz w:val="24"/>
          <w:szCs w:val="24"/>
        </w:rPr>
      </w:pPr>
      <w:r>
        <w:rPr>
          <w:rFonts w:eastAsia="Calibri"/>
          <w:sz w:val="24"/>
          <w:szCs w:val="24"/>
        </w:rPr>
        <w:t>Pan Krzysztof Mirski zgodził się z przedmówczynią i stwierdził, że RKS musi mieć stronę na Facebooku. Ponadto wskazał na złe pozycjonowanie strony RKS, po wpisaniu w przeglądarkę nie wyświetla się strona Rady.</w:t>
      </w:r>
    </w:p>
    <w:p w14:paraId="4A111C6C" w14:textId="3484708B" w:rsidR="005E3B12" w:rsidRDefault="005E3B12" w:rsidP="00DA1A24">
      <w:pPr>
        <w:pStyle w:val="Akapitzlist"/>
        <w:spacing w:before="0" w:after="0"/>
        <w:ind w:left="-284" w:right="140" w:firstLine="0"/>
        <w:jc w:val="both"/>
        <w:rPr>
          <w:rFonts w:eastAsia="Calibri"/>
          <w:sz w:val="24"/>
          <w:szCs w:val="24"/>
        </w:rPr>
      </w:pPr>
      <w:r>
        <w:rPr>
          <w:rFonts w:eastAsia="Calibri"/>
          <w:sz w:val="24"/>
          <w:szCs w:val="24"/>
        </w:rPr>
        <w:t xml:space="preserve">Pani Grażyna Mirska pochwaliła organizację Pikniku w Dolinie Będkowskiej organizowanego przez Stowarzyszenie Manko i </w:t>
      </w:r>
      <w:r w:rsidR="00474412">
        <w:rPr>
          <w:rFonts w:eastAsia="Calibri"/>
          <w:sz w:val="24"/>
          <w:szCs w:val="24"/>
        </w:rPr>
        <w:t>za</w:t>
      </w:r>
      <w:r>
        <w:rPr>
          <w:rFonts w:eastAsia="Calibri"/>
          <w:sz w:val="24"/>
          <w:szCs w:val="24"/>
        </w:rPr>
        <w:t>proponowała zorganizowanie potańcówki</w:t>
      </w:r>
      <w:r w:rsidR="00474412">
        <w:rPr>
          <w:rFonts w:eastAsia="Calibri"/>
          <w:sz w:val="24"/>
          <w:szCs w:val="24"/>
        </w:rPr>
        <w:t xml:space="preserve"> dla seniorów</w:t>
      </w:r>
      <w:r>
        <w:rPr>
          <w:rFonts w:eastAsia="Calibri"/>
          <w:sz w:val="24"/>
          <w:szCs w:val="24"/>
        </w:rPr>
        <w:t>.</w:t>
      </w:r>
    </w:p>
    <w:p w14:paraId="0579D7D5" w14:textId="0519A077" w:rsidR="005E3B12" w:rsidRDefault="0050272B" w:rsidP="00DA1A24">
      <w:pPr>
        <w:pStyle w:val="Akapitzlist"/>
        <w:spacing w:before="0" w:after="0"/>
        <w:ind w:left="-284" w:right="140" w:firstLine="0"/>
        <w:jc w:val="both"/>
        <w:rPr>
          <w:rFonts w:eastAsia="Calibri"/>
          <w:sz w:val="24"/>
          <w:szCs w:val="24"/>
        </w:rPr>
      </w:pPr>
      <w:r>
        <w:rPr>
          <w:rFonts w:eastAsia="Calibri"/>
          <w:sz w:val="24"/>
          <w:szCs w:val="24"/>
        </w:rPr>
        <w:t xml:space="preserve">Pan Antoni Wiatr na koniec zaapelował do zebranych, aby bardziej zaangażowali się w Święto Krakowskiej Rodziny. </w:t>
      </w:r>
    </w:p>
    <w:p w14:paraId="046A2325" w14:textId="3425E541" w:rsidR="003569B4" w:rsidRPr="00412E7A" w:rsidRDefault="0050272B" w:rsidP="00DA1A24">
      <w:pPr>
        <w:pStyle w:val="Akapitzlist"/>
        <w:spacing w:before="0" w:after="0"/>
        <w:ind w:left="-284" w:right="140" w:firstLine="0"/>
        <w:jc w:val="both"/>
        <w:rPr>
          <w:rFonts w:eastAsia="Calibri"/>
          <w:sz w:val="24"/>
          <w:szCs w:val="24"/>
        </w:rPr>
      </w:pPr>
      <w:r>
        <w:rPr>
          <w:rFonts w:eastAsia="Calibri"/>
          <w:sz w:val="24"/>
          <w:szCs w:val="24"/>
        </w:rPr>
        <w:t>Na ty posiedzenie zakończono.</w:t>
      </w:r>
    </w:p>
    <w:p w14:paraId="2532F6F8" w14:textId="2F393F04" w:rsidR="003569B4" w:rsidRDefault="003569B4" w:rsidP="00DA1A24">
      <w:pPr>
        <w:spacing w:before="0" w:after="0"/>
        <w:ind w:left="-284" w:right="140" w:firstLine="0"/>
        <w:jc w:val="both"/>
        <w:rPr>
          <w:rFonts w:eastAsia="Calibri"/>
          <w:sz w:val="24"/>
          <w:szCs w:val="24"/>
        </w:rPr>
      </w:pPr>
    </w:p>
    <w:p w14:paraId="45CA1CA7" w14:textId="77777777" w:rsidR="003569B4" w:rsidRPr="00194A8C" w:rsidRDefault="003569B4" w:rsidP="00DA1A24">
      <w:pPr>
        <w:ind w:left="-284" w:right="140" w:firstLine="0"/>
        <w:rPr>
          <w:rFonts w:eastAsia="Calibri"/>
          <w:sz w:val="24"/>
          <w:szCs w:val="24"/>
        </w:rPr>
      </w:pPr>
      <w:r w:rsidRPr="00194A8C">
        <w:rPr>
          <w:rFonts w:eastAsia="Calibri"/>
          <w:sz w:val="24"/>
          <w:szCs w:val="24"/>
        </w:rPr>
        <w:t xml:space="preserve">                  Sekretarz          </w:t>
      </w:r>
      <w:r w:rsidRPr="00194A8C">
        <w:rPr>
          <w:rFonts w:eastAsia="Calibri"/>
          <w:sz w:val="24"/>
          <w:szCs w:val="24"/>
        </w:rPr>
        <w:tab/>
      </w:r>
      <w:r w:rsidRPr="00194A8C">
        <w:rPr>
          <w:rFonts w:eastAsia="Calibri"/>
          <w:sz w:val="24"/>
          <w:szCs w:val="24"/>
        </w:rPr>
        <w:tab/>
      </w:r>
      <w:r w:rsidRPr="00194A8C">
        <w:rPr>
          <w:rFonts w:eastAsia="Calibri"/>
          <w:sz w:val="24"/>
          <w:szCs w:val="24"/>
        </w:rPr>
        <w:tab/>
      </w:r>
      <w:r w:rsidRPr="00194A8C">
        <w:rPr>
          <w:rFonts w:eastAsia="Calibri"/>
          <w:sz w:val="24"/>
          <w:szCs w:val="24"/>
        </w:rPr>
        <w:tab/>
      </w:r>
      <w:r w:rsidRPr="00194A8C">
        <w:rPr>
          <w:rFonts w:eastAsia="Calibri"/>
          <w:sz w:val="24"/>
          <w:szCs w:val="24"/>
        </w:rPr>
        <w:tab/>
      </w:r>
      <w:r w:rsidRPr="00194A8C">
        <w:rPr>
          <w:rFonts w:eastAsia="Calibri"/>
          <w:sz w:val="24"/>
          <w:szCs w:val="24"/>
        </w:rPr>
        <w:tab/>
      </w:r>
      <w:r w:rsidRPr="00194A8C">
        <w:rPr>
          <w:rFonts w:eastAsia="Calibri"/>
          <w:sz w:val="24"/>
          <w:szCs w:val="24"/>
        </w:rPr>
        <w:tab/>
        <w:t xml:space="preserve">                                                                        Przewodniczący</w:t>
      </w:r>
    </w:p>
    <w:p w14:paraId="75BA1FB0" w14:textId="77777777" w:rsidR="003569B4" w:rsidRPr="00194A8C" w:rsidRDefault="003569B4" w:rsidP="00DA1A24">
      <w:pPr>
        <w:ind w:left="-284" w:right="140" w:firstLine="0"/>
        <w:rPr>
          <w:rFonts w:eastAsia="Calibri"/>
          <w:iCs/>
          <w:sz w:val="24"/>
          <w:szCs w:val="24"/>
        </w:rPr>
      </w:pPr>
      <w:r w:rsidRPr="00194A8C">
        <w:rPr>
          <w:rFonts w:eastAsia="Calibri"/>
          <w:iCs/>
          <w:sz w:val="24"/>
          <w:szCs w:val="24"/>
        </w:rPr>
        <w:t xml:space="preserve">   Rady Krakowskich Seniorów</w:t>
      </w:r>
      <w:r w:rsidRPr="00194A8C">
        <w:rPr>
          <w:rFonts w:eastAsia="Calibri"/>
          <w:iCs/>
          <w:sz w:val="24"/>
          <w:szCs w:val="24"/>
        </w:rPr>
        <w:tab/>
      </w:r>
      <w:r w:rsidRPr="00194A8C">
        <w:rPr>
          <w:rFonts w:eastAsia="Calibri"/>
          <w:iCs/>
          <w:sz w:val="24"/>
          <w:szCs w:val="24"/>
        </w:rPr>
        <w:tab/>
      </w:r>
      <w:r w:rsidRPr="00194A8C">
        <w:rPr>
          <w:rFonts w:eastAsia="Calibri"/>
          <w:iCs/>
          <w:sz w:val="24"/>
          <w:szCs w:val="24"/>
        </w:rPr>
        <w:tab/>
      </w:r>
      <w:r w:rsidRPr="00194A8C">
        <w:rPr>
          <w:rFonts w:eastAsia="Calibri"/>
          <w:iCs/>
          <w:sz w:val="24"/>
          <w:szCs w:val="24"/>
        </w:rPr>
        <w:tab/>
      </w:r>
      <w:r w:rsidRPr="00194A8C">
        <w:rPr>
          <w:rFonts w:eastAsia="Calibri"/>
          <w:iCs/>
          <w:sz w:val="24"/>
          <w:szCs w:val="24"/>
        </w:rPr>
        <w:tab/>
      </w:r>
      <w:r w:rsidRPr="00194A8C">
        <w:rPr>
          <w:rFonts w:eastAsia="Calibri"/>
          <w:iCs/>
          <w:sz w:val="24"/>
          <w:szCs w:val="24"/>
        </w:rPr>
        <w:tab/>
        <w:t xml:space="preserve">                                                      Rady Krakowskich Seniorów</w:t>
      </w:r>
      <w:r w:rsidRPr="00194A8C">
        <w:rPr>
          <w:rFonts w:eastAsia="Calibri"/>
          <w:iCs/>
          <w:sz w:val="24"/>
          <w:szCs w:val="24"/>
        </w:rPr>
        <w:tab/>
      </w:r>
      <w:r w:rsidRPr="00194A8C">
        <w:rPr>
          <w:rFonts w:eastAsia="Calibri"/>
          <w:iCs/>
          <w:sz w:val="24"/>
          <w:szCs w:val="24"/>
        </w:rPr>
        <w:tab/>
      </w:r>
      <w:r w:rsidRPr="00194A8C">
        <w:rPr>
          <w:rFonts w:eastAsia="Calibri"/>
          <w:iCs/>
          <w:sz w:val="24"/>
          <w:szCs w:val="24"/>
        </w:rPr>
        <w:tab/>
      </w:r>
      <w:r w:rsidRPr="00194A8C">
        <w:rPr>
          <w:rFonts w:eastAsia="Calibri"/>
          <w:iCs/>
          <w:sz w:val="24"/>
          <w:szCs w:val="24"/>
        </w:rPr>
        <w:tab/>
      </w:r>
      <w:r w:rsidRPr="00194A8C">
        <w:rPr>
          <w:rFonts w:eastAsia="Calibri"/>
          <w:iCs/>
          <w:sz w:val="24"/>
          <w:szCs w:val="24"/>
        </w:rPr>
        <w:tab/>
      </w:r>
      <w:r w:rsidRPr="00194A8C">
        <w:rPr>
          <w:rFonts w:eastAsia="Calibri"/>
          <w:iCs/>
          <w:sz w:val="24"/>
          <w:szCs w:val="24"/>
        </w:rPr>
        <w:tab/>
      </w:r>
      <w:r w:rsidRPr="00194A8C">
        <w:rPr>
          <w:rFonts w:eastAsia="Calibri"/>
          <w:iCs/>
          <w:sz w:val="24"/>
          <w:szCs w:val="24"/>
        </w:rPr>
        <w:tab/>
      </w:r>
    </w:p>
    <w:p w14:paraId="005E87CC" w14:textId="5B5F84DE" w:rsidR="003569B4" w:rsidRPr="00194A8C" w:rsidRDefault="003569B4" w:rsidP="00DA1A24">
      <w:pPr>
        <w:spacing w:after="200"/>
        <w:ind w:left="-284" w:right="140" w:firstLine="0"/>
        <w:rPr>
          <w:rFonts w:eastAsia="Calibri"/>
          <w:iCs/>
          <w:sz w:val="24"/>
          <w:szCs w:val="24"/>
        </w:rPr>
      </w:pPr>
      <w:r w:rsidRPr="00194A8C">
        <w:rPr>
          <w:rFonts w:eastAsia="Calibri"/>
          <w:iCs/>
          <w:sz w:val="24"/>
          <w:szCs w:val="24"/>
        </w:rPr>
        <w:t xml:space="preserve">         </w:t>
      </w:r>
      <w:r>
        <w:rPr>
          <w:rFonts w:eastAsia="Calibri"/>
          <w:iCs/>
          <w:sz w:val="24"/>
          <w:szCs w:val="24"/>
        </w:rPr>
        <w:t xml:space="preserve">Magdalena </w:t>
      </w:r>
      <w:proofErr w:type="spellStart"/>
      <w:r>
        <w:rPr>
          <w:rFonts w:eastAsia="Calibri"/>
          <w:iCs/>
          <w:sz w:val="24"/>
          <w:szCs w:val="24"/>
        </w:rPr>
        <w:t>Bassara</w:t>
      </w:r>
      <w:proofErr w:type="spellEnd"/>
      <w:r w:rsidRPr="00194A8C">
        <w:rPr>
          <w:rFonts w:eastAsia="Calibri"/>
          <w:iCs/>
          <w:sz w:val="24"/>
          <w:szCs w:val="24"/>
        </w:rPr>
        <w:tab/>
      </w:r>
      <w:r w:rsidRPr="00194A8C">
        <w:rPr>
          <w:rFonts w:eastAsia="Calibri"/>
          <w:iCs/>
          <w:sz w:val="24"/>
          <w:szCs w:val="24"/>
        </w:rPr>
        <w:tab/>
      </w:r>
      <w:r w:rsidRPr="00194A8C">
        <w:rPr>
          <w:rFonts w:eastAsia="Calibri"/>
          <w:iCs/>
          <w:sz w:val="24"/>
          <w:szCs w:val="24"/>
        </w:rPr>
        <w:tab/>
      </w:r>
      <w:r w:rsidRPr="00194A8C">
        <w:rPr>
          <w:rFonts w:eastAsia="Calibri"/>
          <w:iCs/>
          <w:sz w:val="24"/>
          <w:szCs w:val="24"/>
        </w:rPr>
        <w:tab/>
      </w:r>
      <w:r w:rsidRPr="00194A8C">
        <w:rPr>
          <w:rFonts w:eastAsia="Calibri"/>
          <w:iCs/>
          <w:sz w:val="24"/>
          <w:szCs w:val="24"/>
        </w:rPr>
        <w:tab/>
      </w:r>
      <w:r w:rsidRPr="00194A8C">
        <w:rPr>
          <w:rFonts w:eastAsia="Calibri"/>
          <w:iCs/>
          <w:sz w:val="24"/>
          <w:szCs w:val="24"/>
        </w:rPr>
        <w:tab/>
      </w:r>
      <w:r w:rsidRPr="00194A8C">
        <w:rPr>
          <w:rFonts w:eastAsia="Calibri"/>
          <w:iCs/>
          <w:sz w:val="24"/>
          <w:szCs w:val="24"/>
        </w:rPr>
        <w:tab/>
      </w:r>
      <w:r w:rsidRPr="00194A8C">
        <w:rPr>
          <w:rFonts w:eastAsia="Calibri"/>
          <w:iCs/>
          <w:sz w:val="24"/>
          <w:szCs w:val="24"/>
        </w:rPr>
        <w:tab/>
        <w:t xml:space="preserve">                                                                            </w:t>
      </w:r>
      <w:r w:rsidR="006C44F8">
        <w:rPr>
          <w:rFonts w:eastAsia="Calibri"/>
          <w:iCs/>
          <w:sz w:val="24"/>
          <w:szCs w:val="24"/>
        </w:rPr>
        <w:t>Sławomir Pietrzyk</w:t>
      </w:r>
    </w:p>
    <w:p w14:paraId="22D33B6E" w14:textId="6C66F43D" w:rsidR="00C242E7" w:rsidRDefault="00C242E7" w:rsidP="00DA1A24">
      <w:pPr>
        <w:spacing w:before="0" w:after="0"/>
        <w:ind w:left="-284" w:firstLine="0"/>
        <w:jc w:val="center"/>
        <w:rPr>
          <w:rFonts w:eastAsia="Times New Roman" w:cs="Calibri"/>
          <w:b/>
          <w:bCs/>
          <w:sz w:val="28"/>
          <w:szCs w:val="28"/>
          <w:lang w:eastAsia="pl-PL"/>
        </w:rPr>
      </w:pPr>
    </w:p>
    <w:sectPr w:rsidR="00C242E7" w:rsidSect="007E4339">
      <w:footerReference w:type="default" r:id="rId8"/>
      <w:headerReference w:type="first" r:id="rId9"/>
      <w:footerReference w:type="first" r:id="rId10"/>
      <w:pgSz w:w="11906" w:h="16838" w:code="9"/>
      <w:pgMar w:top="1701" w:right="851" w:bottom="851" w:left="1701" w:header="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5A25F" w14:textId="77777777" w:rsidR="00A055BA" w:rsidRDefault="00A055BA" w:rsidP="00A57D52">
      <w:r>
        <w:separator/>
      </w:r>
    </w:p>
  </w:endnote>
  <w:endnote w:type="continuationSeparator" w:id="0">
    <w:p w14:paraId="0EF3CD1D" w14:textId="77777777" w:rsidR="00A055BA" w:rsidRDefault="00A055BA" w:rsidP="00A5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Lato"/>
    <w:panose1 w:val="020F0502020204030203"/>
    <w:charset w:val="EE"/>
    <w:family w:val="swiss"/>
    <w:pitch w:val="variable"/>
    <w:sig w:usb0="A00000AF" w:usb1="5000604B" w:usb2="00000000" w:usb3="00000000" w:csb0="000000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3ABD2" w14:textId="77777777" w:rsidR="00C429C1" w:rsidRPr="0083195B" w:rsidRDefault="00C429C1" w:rsidP="00C429C1">
    <w:pPr>
      <w:spacing w:before="20" w:after="20"/>
      <w:ind w:left="0" w:firstLine="0"/>
      <w:rPr>
        <w:b/>
        <w:sz w:val="6"/>
        <w:szCs w:val="14"/>
      </w:rPr>
    </w:pPr>
  </w:p>
  <w:p w14:paraId="51C37D31" w14:textId="77777777" w:rsidR="00837E00" w:rsidRPr="000B55CE" w:rsidRDefault="00837E00" w:rsidP="00837E00">
    <w:pPr>
      <w:spacing w:before="20" w:after="20"/>
      <w:ind w:left="0" w:firstLine="0"/>
      <w:rPr>
        <w:b/>
        <w:color w:val="00579C"/>
        <w:sz w:val="18"/>
        <w:szCs w:val="18"/>
      </w:rPr>
    </w:pPr>
    <w:r w:rsidRPr="000B55CE">
      <w:rPr>
        <w:b/>
        <w:color w:val="00579C"/>
        <w:sz w:val="18"/>
        <w:szCs w:val="18"/>
      </w:rPr>
      <w:t>Urząd Miasta Krakowa</w:t>
    </w:r>
  </w:p>
  <w:p w14:paraId="53A6B2EA" w14:textId="77777777" w:rsidR="000B1EB9" w:rsidRPr="000B55CE" w:rsidRDefault="000B1EB9" w:rsidP="000B1EB9">
    <w:pPr>
      <w:spacing w:before="20" w:after="20"/>
      <w:ind w:left="0" w:firstLine="0"/>
      <w:rPr>
        <w:color w:val="00579C"/>
        <w:sz w:val="18"/>
        <w:szCs w:val="18"/>
      </w:rPr>
    </w:pPr>
    <w:r w:rsidRPr="000B55CE">
      <w:rPr>
        <w:color w:val="00579C"/>
        <w:sz w:val="18"/>
        <w:szCs w:val="18"/>
      </w:rPr>
      <w:t xml:space="preserve">RADA KRAKOWSKICH SENIORÓW </w:t>
    </w:r>
  </w:p>
  <w:p w14:paraId="3D2AAD59" w14:textId="77777777" w:rsidR="000B1EB9" w:rsidRPr="004F2B9E" w:rsidRDefault="000B1EB9" w:rsidP="000B1EB9">
    <w:pPr>
      <w:spacing w:before="20" w:after="20"/>
      <w:ind w:left="0" w:firstLine="0"/>
      <w:rPr>
        <w:color w:val="00579C"/>
        <w:sz w:val="18"/>
        <w:szCs w:val="18"/>
      </w:rPr>
    </w:pPr>
    <w:r w:rsidRPr="004F2B9E">
      <w:rPr>
        <w:color w:val="00579C"/>
        <w:sz w:val="18"/>
        <w:szCs w:val="18"/>
      </w:rPr>
      <w:t xml:space="preserve">Kontakt w każdy wtorek w godz. 11.00-13.00 </w:t>
    </w:r>
  </w:p>
  <w:p w14:paraId="29491037" w14:textId="77777777" w:rsidR="000B1EB9" w:rsidRDefault="000B1EB9" w:rsidP="000B1EB9">
    <w:pPr>
      <w:spacing w:before="20" w:after="20"/>
      <w:ind w:left="0" w:firstLine="0"/>
      <w:rPr>
        <w:color w:val="00579C"/>
        <w:sz w:val="18"/>
        <w:szCs w:val="18"/>
      </w:rPr>
    </w:pPr>
    <w:r w:rsidRPr="004F2B9E">
      <w:rPr>
        <w:color w:val="00579C"/>
        <w:sz w:val="18"/>
        <w:szCs w:val="18"/>
      </w:rPr>
      <w:t>31-5</w:t>
    </w:r>
    <w:r>
      <w:rPr>
        <w:color w:val="00579C"/>
        <w:sz w:val="18"/>
        <w:szCs w:val="18"/>
      </w:rPr>
      <w:t>37 Kraków, al. Daszyńskiego 19</w:t>
    </w:r>
  </w:p>
  <w:p w14:paraId="72FFE27F" w14:textId="77777777" w:rsidR="000B1EB9" w:rsidRPr="004F2B9E" w:rsidRDefault="000B1EB9" w:rsidP="000B1EB9">
    <w:pPr>
      <w:spacing w:before="20" w:after="20"/>
      <w:ind w:left="0" w:firstLine="0"/>
      <w:rPr>
        <w:color w:val="00579C"/>
        <w:sz w:val="18"/>
        <w:szCs w:val="18"/>
      </w:rPr>
    </w:pPr>
    <w:r>
      <w:rPr>
        <w:color w:val="00579C"/>
        <w:sz w:val="18"/>
        <w:szCs w:val="18"/>
      </w:rPr>
      <w:t xml:space="preserve">tel. </w:t>
    </w:r>
    <w:r w:rsidRPr="000B1EB9">
      <w:rPr>
        <w:color w:val="00579C"/>
        <w:sz w:val="18"/>
        <w:szCs w:val="18"/>
      </w:rPr>
      <w:t>+48 12 445 96 66</w:t>
    </w:r>
    <w:r>
      <w:rPr>
        <w:color w:val="00579C"/>
        <w:sz w:val="18"/>
        <w:szCs w:val="18"/>
      </w:rPr>
      <w:t xml:space="preserve">, </w:t>
    </w:r>
    <w:r w:rsidRPr="004F2B9E">
      <w:rPr>
        <w:color w:val="00579C"/>
        <w:sz w:val="18"/>
        <w:szCs w:val="18"/>
      </w:rPr>
      <w:t>+48 660 637</w:t>
    </w:r>
    <w:r>
      <w:rPr>
        <w:color w:val="00579C"/>
        <w:sz w:val="18"/>
        <w:szCs w:val="18"/>
      </w:rPr>
      <w:t> </w:t>
    </w:r>
    <w:r w:rsidRPr="004F2B9E">
      <w:rPr>
        <w:color w:val="00579C"/>
        <w:sz w:val="18"/>
        <w:szCs w:val="18"/>
      </w:rPr>
      <w:t>097</w:t>
    </w:r>
    <w:r>
      <w:rPr>
        <w:color w:val="00579C"/>
        <w:sz w:val="18"/>
        <w:szCs w:val="18"/>
      </w:rPr>
      <w:t xml:space="preserve">, </w:t>
    </w:r>
    <w:r w:rsidRPr="000B1EB9">
      <w:rPr>
        <w:color w:val="00579C"/>
        <w:sz w:val="18"/>
        <w:szCs w:val="18"/>
      </w:rPr>
      <w:t>rks@um.krakow.pl</w:t>
    </w:r>
  </w:p>
  <w:p w14:paraId="5DA11E24" w14:textId="77777777" w:rsidR="007E4339" w:rsidRPr="000B55CE" w:rsidRDefault="008066E8" w:rsidP="00837E00">
    <w:pPr>
      <w:spacing w:before="20" w:after="20"/>
      <w:ind w:left="0" w:firstLine="0"/>
      <w:rPr>
        <w:color w:val="00579C"/>
        <w:sz w:val="18"/>
        <w:szCs w:val="18"/>
      </w:rPr>
    </w:pPr>
    <w:r>
      <w:rPr>
        <w:b/>
        <w:noProof/>
        <w:color w:val="00579C"/>
        <w:sz w:val="18"/>
        <w:szCs w:val="18"/>
        <w:lang w:eastAsia="pl-PL"/>
      </w:rPr>
      <w:drawing>
        <wp:anchor distT="0" distB="0" distL="114300" distR="114300" simplePos="0" relativeHeight="251659264" behindDoc="0" locked="0" layoutInCell="1" allowOverlap="1" wp14:anchorId="6EE804BF" wp14:editId="560AF624">
          <wp:simplePos x="0" y="0"/>
          <wp:positionH relativeFrom="column">
            <wp:align>right</wp:align>
          </wp:positionH>
          <wp:positionV relativeFrom="paragraph">
            <wp:posOffset>-529590</wp:posOffset>
          </wp:positionV>
          <wp:extent cx="1935360" cy="63072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5360" cy="630720"/>
                  </a:xfrm>
                  <a:prstGeom prst="rect">
                    <a:avLst/>
                  </a:prstGeom>
                </pic:spPr>
              </pic:pic>
            </a:graphicData>
          </a:graphic>
          <wp14:sizeRelH relativeFrom="margin">
            <wp14:pctWidth>0</wp14:pctWidth>
          </wp14:sizeRelH>
          <wp14:sizeRelV relativeFrom="margin">
            <wp14:pctHeight>0</wp14:pctHeight>
          </wp14:sizeRelV>
        </wp:anchor>
      </w:drawing>
    </w:r>
    <w:r w:rsidR="00837E00" w:rsidRPr="000B55CE">
      <w:rPr>
        <w:b/>
        <w:color w:val="00579C"/>
        <w:sz w:val="18"/>
        <w:szCs w:val="18"/>
      </w:rPr>
      <w:t>www.krakow.pl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8C45" w14:textId="77777777" w:rsidR="00F23FB0" w:rsidRPr="0083195B" w:rsidRDefault="00F23FB0" w:rsidP="00F23FB0">
    <w:pPr>
      <w:spacing w:before="20" w:after="20"/>
      <w:ind w:left="0" w:firstLine="0"/>
      <w:rPr>
        <w:b/>
        <w:sz w:val="6"/>
        <w:szCs w:val="14"/>
      </w:rPr>
    </w:pPr>
  </w:p>
  <w:p w14:paraId="7F24EF28" w14:textId="77777777" w:rsidR="00A57D52" w:rsidRPr="000B55CE" w:rsidRDefault="00EB1AB8" w:rsidP="00F23FB0">
    <w:pPr>
      <w:spacing w:before="20" w:after="20"/>
      <w:ind w:left="0" w:firstLine="0"/>
      <w:rPr>
        <w:b/>
        <w:color w:val="00579C"/>
        <w:sz w:val="18"/>
        <w:szCs w:val="18"/>
      </w:rPr>
    </w:pPr>
    <w:r w:rsidRPr="000B55CE">
      <w:rPr>
        <w:b/>
        <w:color w:val="00579C"/>
        <w:sz w:val="18"/>
        <w:szCs w:val="18"/>
      </w:rPr>
      <w:t>Urząd Miasta Krakowa</w:t>
    </w:r>
  </w:p>
  <w:p w14:paraId="46F7C54C" w14:textId="77777777" w:rsidR="000B1EB9" w:rsidRPr="000B55CE" w:rsidRDefault="000B1EB9" w:rsidP="000B1EB9">
    <w:pPr>
      <w:spacing w:before="20" w:after="20"/>
      <w:ind w:left="0" w:firstLine="0"/>
      <w:rPr>
        <w:color w:val="00579C"/>
        <w:sz w:val="18"/>
        <w:szCs w:val="18"/>
      </w:rPr>
    </w:pPr>
    <w:r w:rsidRPr="000B55CE">
      <w:rPr>
        <w:color w:val="00579C"/>
        <w:sz w:val="18"/>
        <w:szCs w:val="18"/>
      </w:rPr>
      <w:t xml:space="preserve">RADA KRAKOWSKICH SENIORÓW </w:t>
    </w:r>
  </w:p>
  <w:p w14:paraId="2A58C083" w14:textId="77777777" w:rsidR="000B1EB9" w:rsidRPr="004F2B9E" w:rsidRDefault="000B1EB9" w:rsidP="000B1EB9">
    <w:pPr>
      <w:spacing w:before="20" w:after="20"/>
      <w:ind w:left="0" w:firstLine="0"/>
      <w:rPr>
        <w:color w:val="00579C"/>
        <w:sz w:val="18"/>
        <w:szCs w:val="18"/>
      </w:rPr>
    </w:pPr>
    <w:r w:rsidRPr="004F2B9E">
      <w:rPr>
        <w:color w:val="00579C"/>
        <w:sz w:val="18"/>
        <w:szCs w:val="18"/>
      </w:rPr>
      <w:t xml:space="preserve">Kontakt w każdy wtorek w godz. 11.00-13.00 </w:t>
    </w:r>
  </w:p>
  <w:p w14:paraId="29DE3B81" w14:textId="77777777" w:rsidR="000B1EB9" w:rsidRDefault="000B1EB9" w:rsidP="000B1EB9">
    <w:pPr>
      <w:spacing w:before="20" w:after="20"/>
      <w:ind w:left="0" w:firstLine="0"/>
      <w:rPr>
        <w:color w:val="00579C"/>
        <w:sz w:val="18"/>
        <w:szCs w:val="18"/>
      </w:rPr>
    </w:pPr>
    <w:r w:rsidRPr="004F2B9E">
      <w:rPr>
        <w:color w:val="00579C"/>
        <w:sz w:val="18"/>
        <w:szCs w:val="18"/>
      </w:rPr>
      <w:t>31-5</w:t>
    </w:r>
    <w:r>
      <w:rPr>
        <w:color w:val="00579C"/>
        <w:sz w:val="18"/>
        <w:szCs w:val="18"/>
      </w:rPr>
      <w:t>37 Kraków, al. Daszyńskiego 19</w:t>
    </w:r>
  </w:p>
  <w:p w14:paraId="4D9D9C81" w14:textId="77777777" w:rsidR="000B1EB9" w:rsidRPr="004F2B9E" w:rsidRDefault="000B1EB9" w:rsidP="000B1EB9">
    <w:pPr>
      <w:spacing w:before="20" w:after="20"/>
      <w:ind w:left="0" w:firstLine="0"/>
      <w:rPr>
        <w:color w:val="00579C"/>
        <w:sz w:val="18"/>
        <w:szCs w:val="18"/>
      </w:rPr>
    </w:pPr>
    <w:r>
      <w:rPr>
        <w:color w:val="00579C"/>
        <w:sz w:val="18"/>
        <w:szCs w:val="18"/>
      </w:rPr>
      <w:t xml:space="preserve">tel. </w:t>
    </w:r>
    <w:r w:rsidRPr="000B1EB9">
      <w:rPr>
        <w:color w:val="00579C"/>
        <w:sz w:val="18"/>
        <w:szCs w:val="18"/>
      </w:rPr>
      <w:t>+48 12 445 96 66</w:t>
    </w:r>
    <w:r>
      <w:rPr>
        <w:color w:val="00579C"/>
        <w:sz w:val="18"/>
        <w:szCs w:val="18"/>
      </w:rPr>
      <w:t xml:space="preserve">, </w:t>
    </w:r>
    <w:r w:rsidRPr="004F2B9E">
      <w:rPr>
        <w:color w:val="00579C"/>
        <w:sz w:val="18"/>
        <w:szCs w:val="18"/>
      </w:rPr>
      <w:t>+48 660 637</w:t>
    </w:r>
    <w:r>
      <w:rPr>
        <w:color w:val="00579C"/>
        <w:sz w:val="18"/>
        <w:szCs w:val="18"/>
      </w:rPr>
      <w:t> </w:t>
    </w:r>
    <w:r w:rsidRPr="004F2B9E">
      <w:rPr>
        <w:color w:val="00579C"/>
        <w:sz w:val="18"/>
        <w:szCs w:val="18"/>
      </w:rPr>
      <w:t>097</w:t>
    </w:r>
    <w:r>
      <w:rPr>
        <w:color w:val="00579C"/>
        <w:sz w:val="18"/>
        <w:szCs w:val="18"/>
      </w:rPr>
      <w:t xml:space="preserve">, </w:t>
    </w:r>
    <w:r w:rsidRPr="000B1EB9">
      <w:rPr>
        <w:color w:val="00579C"/>
        <w:sz w:val="18"/>
        <w:szCs w:val="18"/>
      </w:rPr>
      <w:t>rks@um.krakow.pl</w:t>
    </w:r>
  </w:p>
  <w:p w14:paraId="3289D622" w14:textId="77777777" w:rsidR="00A57D52" w:rsidRPr="00723E74" w:rsidRDefault="008066E8" w:rsidP="00573F26">
    <w:pPr>
      <w:spacing w:before="20" w:after="20"/>
      <w:ind w:left="0" w:firstLine="0"/>
      <w:rPr>
        <w:b/>
        <w:color w:val="00579C"/>
      </w:rPr>
    </w:pPr>
    <w:r>
      <w:rPr>
        <w:b/>
        <w:noProof/>
        <w:color w:val="00579C"/>
        <w:sz w:val="18"/>
        <w:szCs w:val="18"/>
        <w:lang w:eastAsia="pl-PL"/>
      </w:rPr>
      <w:drawing>
        <wp:anchor distT="0" distB="0" distL="114300" distR="114300" simplePos="0" relativeHeight="251657216" behindDoc="0" locked="0" layoutInCell="1" allowOverlap="1" wp14:anchorId="318D49CB" wp14:editId="1454CE1C">
          <wp:simplePos x="0" y="0"/>
          <wp:positionH relativeFrom="column">
            <wp:align>right</wp:align>
          </wp:positionH>
          <wp:positionV relativeFrom="paragraph">
            <wp:posOffset>-529590</wp:posOffset>
          </wp:positionV>
          <wp:extent cx="1935360" cy="63072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5360" cy="630720"/>
                  </a:xfrm>
                  <a:prstGeom prst="rect">
                    <a:avLst/>
                  </a:prstGeom>
                </pic:spPr>
              </pic:pic>
            </a:graphicData>
          </a:graphic>
          <wp14:sizeRelH relativeFrom="margin">
            <wp14:pctWidth>0</wp14:pctWidth>
          </wp14:sizeRelH>
          <wp14:sizeRelV relativeFrom="margin">
            <wp14:pctHeight>0</wp14:pctHeight>
          </wp14:sizeRelV>
        </wp:anchor>
      </w:drawing>
    </w:r>
    <w:r w:rsidR="00A57D52" w:rsidRPr="000B55CE">
      <w:rPr>
        <w:b/>
        <w:color w:val="00579C"/>
        <w:sz w:val="18"/>
        <w:szCs w:val="18"/>
      </w:rPr>
      <w:t>www.krakow.pl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265AF" w14:textId="77777777" w:rsidR="00A055BA" w:rsidRDefault="00A055BA" w:rsidP="00A57D52">
      <w:r>
        <w:separator/>
      </w:r>
    </w:p>
  </w:footnote>
  <w:footnote w:type="continuationSeparator" w:id="0">
    <w:p w14:paraId="4CDBE4F6" w14:textId="77777777" w:rsidR="00A055BA" w:rsidRDefault="00A055BA" w:rsidP="00A57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742E" w14:textId="7B29DAD7" w:rsidR="00A57D52" w:rsidRDefault="00B667EA" w:rsidP="007E5219">
    <w:pPr>
      <w:pStyle w:val="Nagwek"/>
      <w:tabs>
        <w:tab w:val="clear" w:pos="4536"/>
        <w:tab w:val="clear" w:pos="9072"/>
        <w:tab w:val="right" w:pos="9356"/>
      </w:tabs>
      <w:spacing w:before="0" w:after="0"/>
      <w:ind w:left="-1701" w:firstLine="0"/>
    </w:pPr>
    <w:r>
      <w:rPr>
        <w:noProof/>
        <w:lang w:eastAsia="pl-PL"/>
      </w:rPr>
      <w:drawing>
        <wp:inline distT="0" distB="0" distL="0" distR="0" wp14:anchorId="7D91AC80" wp14:editId="58939A24">
          <wp:extent cx="2322830" cy="1078865"/>
          <wp:effectExtent l="19050" t="0" r="1270" b="0"/>
          <wp:docPr id="3" name="Obraz 1" descr="C:\Documents and Settings\kajam\Pulpit\papier_wzó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jam\Pulpit\papier_wzór.jpg"/>
                  <pic:cNvPicPr>
                    <a:picLocks noChangeAspect="1" noChangeArrowheads="1"/>
                  </pic:cNvPicPr>
                </pic:nvPicPr>
                <pic:blipFill>
                  <a:blip r:embed="rId1"/>
                  <a:srcRect/>
                  <a:stretch>
                    <a:fillRect/>
                  </a:stretch>
                </pic:blipFill>
                <pic:spPr bwMode="auto">
                  <a:xfrm>
                    <a:off x="0" y="0"/>
                    <a:ext cx="2322830" cy="1078865"/>
                  </a:xfrm>
                  <a:prstGeom prst="rect">
                    <a:avLst/>
                  </a:prstGeom>
                  <a:noFill/>
                  <a:ln w="9525">
                    <a:noFill/>
                    <a:miter lim="800000"/>
                    <a:headEnd/>
                    <a:tailEnd/>
                  </a:ln>
                </pic:spPr>
              </pic:pic>
            </a:graphicData>
          </a:graphic>
        </wp:inline>
      </w:drawing>
    </w:r>
    <w:r w:rsidR="00A57D52">
      <w:tab/>
    </w:r>
    <w:r w:rsidR="0063537E">
      <w:rPr>
        <w:szCs w:val="20"/>
      </w:rPr>
      <w:t>Kraków,</w:t>
    </w:r>
    <w:r w:rsidR="00F11877">
      <w:rPr>
        <w:szCs w:val="20"/>
      </w:rPr>
      <w:t xml:space="preserve"> dnia</w:t>
    </w:r>
    <w:r w:rsidR="000A11B1">
      <w:rPr>
        <w:szCs w:val="20"/>
      </w:rPr>
      <w:t xml:space="preserve"> </w:t>
    </w:r>
    <w:r w:rsidR="00423CB1">
      <w:rPr>
        <w:szCs w:val="20"/>
      </w:rPr>
      <w:t>25</w:t>
    </w:r>
    <w:r w:rsidR="00CE5E7D">
      <w:rPr>
        <w:szCs w:val="20"/>
      </w:rPr>
      <w:t>.0</w:t>
    </w:r>
    <w:r w:rsidR="005810D3">
      <w:rPr>
        <w:szCs w:val="20"/>
      </w:rPr>
      <w:t>5</w:t>
    </w:r>
    <w:r w:rsidR="00CE5E7D">
      <w:rPr>
        <w:szCs w:val="20"/>
      </w:rPr>
      <w:t>.</w:t>
    </w:r>
    <w:r w:rsidR="000A11B1">
      <w:rPr>
        <w:szCs w:val="20"/>
      </w:rPr>
      <w:t>202</w:t>
    </w:r>
    <w:r w:rsidR="00ED5577">
      <w:rPr>
        <w:szCs w:val="20"/>
      </w:rPr>
      <w:t>3</w:t>
    </w:r>
    <w:r w:rsidR="000A11B1">
      <w:rPr>
        <w:szCs w:val="20"/>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4CC0"/>
    <w:multiLevelType w:val="hybridMultilevel"/>
    <w:tmpl w:val="A582E700"/>
    <w:lvl w:ilvl="0" w:tplc="B37E9AFE">
      <w:start w:val="2"/>
      <w:numFmt w:val="decimal"/>
      <w:lvlText w:val="%1"/>
      <w:lvlJc w:val="left"/>
      <w:pPr>
        <w:ind w:left="632" w:hanging="360"/>
      </w:pPr>
      <w:rPr>
        <w:rFonts w:hint="default"/>
      </w:rPr>
    </w:lvl>
    <w:lvl w:ilvl="1" w:tplc="04150019" w:tentative="1">
      <w:start w:val="1"/>
      <w:numFmt w:val="lowerLetter"/>
      <w:lvlText w:val="%2."/>
      <w:lvlJc w:val="left"/>
      <w:pPr>
        <w:ind w:left="1352" w:hanging="360"/>
      </w:pPr>
    </w:lvl>
    <w:lvl w:ilvl="2" w:tplc="0415001B" w:tentative="1">
      <w:start w:val="1"/>
      <w:numFmt w:val="lowerRoman"/>
      <w:lvlText w:val="%3."/>
      <w:lvlJc w:val="right"/>
      <w:pPr>
        <w:ind w:left="2072" w:hanging="180"/>
      </w:pPr>
    </w:lvl>
    <w:lvl w:ilvl="3" w:tplc="0415000F" w:tentative="1">
      <w:start w:val="1"/>
      <w:numFmt w:val="decimal"/>
      <w:lvlText w:val="%4."/>
      <w:lvlJc w:val="left"/>
      <w:pPr>
        <w:ind w:left="2792" w:hanging="360"/>
      </w:pPr>
    </w:lvl>
    <w:lvl w:ilvl="4" w:tplc="04150019" w:tentative="1">
      <w:start w:val="1"/>
      <w:numFmt w:val="lowerLetter"/>
      <w:lvlText w:val="%5."/>
      <w:lvlJc w:val="left"/>
      <w:pPr>
        <w:ind w:left="3512" w:hanging="360"/>
      </w:pPr>
    </w:lvl>
    <w:lvl w:ilvl="5" w:tplc="0415001B" w:tentative="1">
      <w:start w:val="1"/>
      <w:numFmt w:val="lowerRoman"/>
      <w:lvlText w:val="%6."/>
      <w:lvlJc w:val="right"/>
      <w:pPr>
        <w:ind w:left="4232" w:hanging="180"/>
      </w:pPr>
    </w:lvl>
    <w:lvl w:ilvl="6" w:tplc="0415000F" w:tentative="1">
      <w:start w:val="1"/>
      <w:numFmt w:val="decimal"/>
      <w:lvlText w:val="%7."/>
      <w:lvlJc w:val="left"/>
      <w:pPr>
        <w:ind w:left="4952" w:hanging="360"/>
      </w:pPr>
    </w:lvl>
    <w:lvl w:ilvl="7" w:tplc="04150019" w:tentative="1">
      <w:start w:val="1"/>
      <w:numFmt w:val="lowerLetter"/>
      <w:lvlText w:val="%8."/>
      <w:lvlJc w:val="left"/>
      <w:pPr>
        <w:ind w:left="5672" w:hanging="360"/>
      </w:pPr>
    </w:lvl>
    <w:lvl w:ilvl="8" w:tplc="0415001B" w:tentative="1">
      <w:start w:val="1"/>
      <w:numFmt w:val="lowerRoman"/>
      <w:lvlText w:val="%9."/>
      <w:lvlJc w:val="right"/>
      <w:pPr>
        <w:ind w:left="6392" w:hanging="180"/>
      </w:pPr>
    </w:lvl>
  </w:abstractNum>
  <w:abstractNum w:abstractNumId="1" w15:restartNumberingAfterBreak="0">
    <w:nsid w:val="16DD4A78"/>
    <w:multiLevelType w:val="hybridMultilevel"/>
    <w:tmpl w:val="3EA0122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23FE0422"/>
    <w:multiLevelType w:val="hybridMultilevel"/>
    <w:tmpl w:val="7D244D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0E6971"/>
    <w:multiLevelType w:val="hybridMultilevel"/>
    <w:tmpl w:val="D6446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2F4EDC"/>
    <w:multiLevelType w:val="hybridMultilevel"/>
    <w:tmpl w:val="C3342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C2E0C74"/>
    <w:multiLevelType w:val="multilevel"/>
    <w:tmpl w:val="A24267F2"/>
    <w:lvl w:ilvl="0">
      <w:start w:val="1"/>
      <w:numFmt w:val="decimal"/>
      <w:lvlText w:val="%1."/>
      <w:lvlJc w:val="left"/>
      <w:pPr>
        <w:ind w:left="360" w:hanging="360"/>
      </w:pPr>
      <w:rPr>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FDA0C3C"/>
    <w:multiLevelType w:val="hybridMultilevel"/>
    <w:tmpl w:val="5F98A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090BD7"/>
    <w:multiLevelType w:val="hybridMultilevel"/>
    <w:tmpl w:val="EF483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7D52"/>
    <w:rsid w:val="000027F1"/>
    <w:rsid w:val="00003C25"/>
    <w:rsid w:val="00006126"/>
    <w:rsid w:val="00007C6C"/>
    <w:rsid w:val="000213A4"/>
    <w:rsid w:val="00027CC7"/>
    <w:rsid w:val="00041D40"/>
    <w:rsid w:val="00044335"/>
    <w:rsid w:val="000520CD"/>
    <w:rsid w:val="00055404"/>
    <w:rsid w:val="00063447"/>
    <w:rsid w:val="000715E5"/>
    <w:rsid w:val="00074AEF"/>
    <w:rsid w:val="000768CE"/>
    <w:rsid w:val="0008374D"/>
    <w:rsid w:val="000A11B1"/>
    <w:rsid w:val="000A2F7E"/>
    <w:rsid w:val="000A72AE"/>
    <w:rsid w:val="000B1EB9"/>
    <w:rsid w:val="000B55CE"/>
    <w:rsid w:val="000D3D7A"/>
    <w:rsid w:val="000D63A9"/>
    <w:rsid w:val="00101C3F"/>
    <w:rsid w:val="001153B8"/>
    <w:rsid w:val="001345AF"/>
    <w:rsid w:val="001407B4"/>
    <w:rsid w:val="00155930"/>
    <w:rsid w:val="00163C71"/>
    <w:rsid w:val="001723D0"/>
    <w:rsid w:val="00175E80"/>
    <w:rsid w:val="00181110"/>
    <w:rsid w:val="0018477C"/>
    <w:rsid w:val="001907C7"/>
    <w:rsid w:val="0019698A"/>
    <w:rsid w:val="001A1528"/>
    <w:rsid w:val="001D4EFC"/>
    <w:rsid w:val="001E187D"/>
    <w:rsid w:val="001F7A87"/>
    <w:rsid w:val="002066FD"/>
    <w:rsid w:val="00212D3F"/>
    <w:rsid w:val="00212F1B"/>
    <w:rsid w:val="00212FE7"/>
    <w:rsid w:val="002157B6"/>
    <w:rsid w:val="002259E5"/>
    <w:rsid w:val="00234A36"/>
    <w:rsid w:val="0023795C"/>
    <w:rsid w:val="00251D37"/>
    <w:rsid w:val="002521F3"/>
    <w:rsid w:val="0025583D"/>
    <w:rsid w:val="00263C32"/>
    <w:rsid w:val="00264652"/>
    <w:rsid w:val="00266237"/>
    <w:rsid w:val="0027490E"/>
    <w:rsid w:val="002943F5"/>
    <w:rsid w:val="00295A56"/>
    <w:rsid w:val="002B08B9"/>
    <w:rsid w:val="002B28F1"/>
    <w:rsid w:val="002C1E2F"/>
    <w:rsid w:val="002D1D73"/>
    <w:rsid w:val="002D7547"/>
    <w:rsid w:val="002E312C"/>
    <w:rsid w:val="002F5F32"/>
    <w:rsid w:val="00311B51"/>
    <w:rsid w:val="0031557F"/>
    <w:rsid w:val="003178DF"/>
    <w:rsid w:val="00331ADA"/>
    <w:rsid w:val="00333D2D"/>
    <w:rsid w:val="003440F0"/>
    <w:rsid w:val="003508E0"/>
    <w:rsid w:val="00354DDC"/>
    <w:rsid w:val="003569B4"/>
    <w:rsid w:val="00367704"/>
    <w:rsid w:val="003722BF"/>
    <w:rsid w:val="00375FF1"/>
    <w:rsid w:val="003946B9"/>
    <w:rsid w:val="00394714"/>
    <w:rsid w:val="003A522E"/>
    <w:rsid w:val="003A7F63"/>
    <w:rsid w:val="003B51A9"/>
    <w:rsid w:val="003C1C80"/>
    <w:rsid w:val="003C7B2A"/>
    <w:rsid w:val="003D3F0A"/>
    <w:rsid w:val="003E75EB"/>
    <w:rsid w:val="003F4457"/>
    <w:rsid w:val="00411D42"/>
    <w:rsid w:val="00412E7A"/>
    <w:rsid w:val="00414FFA"/>
    <w:rsid w:val="00423CB1"/>
    <w:rsid w:val="00435188"/>
    <w:rsid w:val="004412A9"/>
    <w:rsid w:val="0045110B"/>
    <w:rsid w:val="004630AE"/>
    <w:rsid w:val="00473B38"/>
    <w:rsid w:val="00474412"/>
    <w:rsid w:val="0048671F"/>
    <w:rsid w:val="0049494E"/>
    <w:rsid w:val="00495380"/>
    <w:rsid w:val="00497026"/>
    <w:rsid w:val="004B59B9"/>
    <w:rsid w:val="004B6C3B"/>
    <w:rsid w:val="004D4FB1"/>
    <w:rsid w:val="004D63EB"/>
    <w:rsid w:val="004F2B9E"/>
    <w:rsid w:val="004F748F"/>
    <w:rsid w:val="0050272B"/>
    <w:rsid w:val="005046F8"/>
    <w:rsid w:val="005150F4"/>
    <w:rsid w:val="005177F3"/>
    <w:rsid w:val="00520015"/>
    <w:rsid w:val="005234F6"/>
    <w:rsid w:val="00535DA4"/>
    <w:rsid w:val="00536D8E"/>
    <w:rsid w:val="005408B1"/>
    <w:rsid w:val="00553BCD"/>
    <w:rsid w:val="00553F5A"/>
    <w:rsid w:val="00564A45"/>
    <w:rsid w:val="00566B33"/>
    <w:rsid w:val="00571220"/>
    <w:rsid w:val="00573F26"/>
    <w:rsid w:val="005810D3"/>
    <w:rsid w:val="005811A9"/>
    <w:rsid w:val="00585DCF"/>
    <w:rsid w:val="00590236"/>
    <w:rsid w:val="0059168D"/>
    <w:rsid w:val="0059435A"/>
    <w:rsid w:val="0059697A"/>
    <w:rsid w:val="005A0FDB"/>
    <w:rsid w:val="005B45D8"/>
    <w:rsid w:val="005D356E"/>
    <w:rsid w:val="005D3FA9"/>
    <w:rsid w:val="005D5FBF"/>
    <w:rsid w:val="005E3B12"/>
    <w:rsid w:val="005F2718"/>
    <w:rsid w:val="005F3FFC"/>
    <w:rsid w:val="0060781E"/>
    <w:rsid w:val="00627B5F"/>
    <w:rsid w:val="00630D80"/>
    <w:rsid w:val="0063537E"/>
    <w:rsid w:val="00644CD7"/>
    <w:rsid w:val="00647A72"/>
    <w:rsid w:val="00660DD8"/>
    <w:rsid w:val="00667363"/>
    <w:rsid w:val="00673B60"/>
    <w:rsid w:val="006755BB"/>
    <w:rsid w:val="00675B84"/>
    <w:rsid w:val="00675DFF"/>
    <w:rsid w:val="00681C55"/>
    <w:rsid w:val="00684A66"/>
    <w:rsid w:val="00684F31"/>
    <w:rsid w:val="006914ED"/>
    <w:rsid w:val="006A11E7"/>
    <w:rsid w:val="006A1825"/>
    <w:rsid w:val="006A6C42"/>
    <w:rsid w:val="006A7438"/>
    <w:rsid w:val="006B7CAD"/>
    <w:rsid w:val="006C1808"/>
    <w:rsid w:val="006C44F8"/>
    <w:rsid w:val="006C4FF3"/>
    <w:rsid w:val="006C69FF"/>
    <w:rsid w:val="006E22E5"/>
    <w:rsid w:val="006E6053"/>
    <w:rsid w:val="006E69FE"/>
    <w:rsid w:val="006F3AE5"/>
    <w:rsid w:val="00707272"/>
    <w:rsid w:val="00713946"/>
    <w:rsid w:val="007155D7"/>
    <w:rsid w:val="00723E74"/>
    <w:rsid w:val="0072446B"/>
    <w:rsid w:val="00731B78"/>
    <w:rsid w:val="00741489"/>
    <w:rsid w:val="007636DE"/>
    <w:rsid w:val="00771ECE"/>
    <w:rsid w:val="00772864"/>
    <w:rsid w:val="007771C2"/>
    <w:rsid w:val="00777F79"/>
    <w:rsid w:val="007803F0"/>
    <w:rsid w:val="007813B7"/>
    <w:rsid w:val="0078357C"/>
    <w:rsid w:val="0079249F"/>
    <w:rsid w:val="00796A4F"/>
    <w:rsid w:val="00797C17"/>
    <w:rsid w:val="007A6957"/>
    <w:rsid w:val="007C151A"/>
    <w:rsid w:val="007C5C59"/>
    <w:rsid w:val="007C6A8F"/>
    <w:rsid w:val="007D6417"/>
    <w:rsid w:val="007E4339"/>
    <w:rsid w:val="007E4C8A"/>
    <w:rsid w:val="007E5219"/>
    <w:rsid w:val="007F36BF"/>
    <w:rsid w:val="007F5F69"/>
    <w:rsid w:val="007F622F"/>
    <w:rsid w:val="008066E8"/>
    <w:rsid w:val="00813B39"/>
    <w:rsid w:val="00817122"/>
    <w:rsid w:val="0082092A"/>
    <w:rsid w:val="0082696A"/>
    <w:rsid w:val="0083195B"/>
    <w:rsid w:val="008323E4"/>
    <w:rsid w:val="00837E00"/>
    <w:rsid w:val="0084498C"/>
    <w:rsid w:val="00860211"/>
    <w:rsid w:val="008615DB"/>
    <w:rsid w:val="00864E8C"/>
    <w:rsid w:val="00867A5B"/>
    <w:rsid w:val="0087008B"/>
    <w:rsid w:val="00876E18"/>
    <w:rsid w:val="00880608"/>
    <w:rsid w:val="0089055C"/>
    <w:rsid w:val="008A1291"/>
    <w:rsid w:val="008A3BCD"/>
    <w:rsid w:val="008B6CC0"/>
    <w:rsid w:val="008E22EA"/>
    <w:rsid w:val="008E7D61"/>
    <w:rsid w:val="008F36B3"/>
    <w:rsid w:val="009014D3"/>
    <w:rsid w:val="00911C68"/>
    <w:rsid w:val="00920B70"/>
    <w:rsid w:val="00944CCB"/>
    <w:rsid w:val="00954B3E"/>
    <w:rsid w:val="00963DC9"/>
    <w:rsid w:val="00965C0E"/>
    <w:rsid w:val="0098492A"/>
    <w:rsid w:val="00992122"/>
    <w:rsid w:val="0099513E"/>
    <w:rsid w:val="009A20CF"/>
    <w:rsid w:val="009A6B67"/>
    <w:rsid w:val="009B0A89"/>
    <w:rsid w:val="009B6AF4"/>
    <w:rsid w:val="009C7B3D"/>
    <w:rsid w:val="009D0491"/>
    <w:rsid w:val="009D32CC"/>
    <w:rsid w:val="009D5CA5"/>
    <w:rsid w:val="009D6D85"/>
    <w:rsid w:val="009D78A5"/>
    <w:rsid w:val="00A030A0"/>
    <w:rsid w:val="00A055BA"/>
    <w:rsid w:val="00A07F5D"/>
    <w:rsid w:val="00A22B73"/>
    <w:rsid w:val="00A30BA2"/>
    <w:rsid w:val="00A33962"/>
    <w:rsid w:val="00A356DE"/>
    <w:rsid w:val="00A37935"/>
    <w:rsid w:val="00A52CB3"/>
    <w:rsid w:val="00A53844"/>
    <w:rsid w:val="00A56353"/>
    <w:rsid w:val="00A57D52"/>
    <w:rsid w:val="00A60FFC"/>
    <w:rsid w:val="00A61AD2"/>
    <w:rsid w:val="00A65768"/>
    <w:rsid w:val="00A65EB9"/>
    <w:rsid w:val="00A906CB"/>
    <w:rsid w:val="00AA224B"/>
    <w:rsid w:val="00AA5621"/>
    <w:rsid w:val="00AB7068"/>
    <w:rsid w:val="00AB739B"/>
    <w:rsid w:val="00AC14B4"/>
    <w:rsid w:val="00AD79BF"/>
    <w:rsid w:val="00AE4E50"/>
    <w:rsid w:val="00AF38A9"/>
    <w:rsid w:val="00B00CA5"/>
    <w:rsid w:val="00B01007"/>
    <w:rsid w:val="00B0268A"/>
    <w:rsid w:val="00B0384E"/>
    <w:rsid w:val="00B36000"/>
    <w:rsid w:val="00B52471"/>
    <w:rsid w:val="00B54AEA"/>
    <w:rsid w:val="00B667EA"/>
    <w:rsid w:val="00B706BE"/>
    <w:rsid w:val="00B75AB5"/>
    <w:rsid w:val="00B81936"/>
    <w:rsid w:val="00B877C6"/>
    <w:rsid w:val="00B94867"/>
    <w:rsid w:val="00B958EC"/>
    <w:rsid w:val="00BA707E"/>
    <w:rsid w:val="00BC229D"/>
    <w:rsid w:val="00BC359C"/>
    <w:rsid w:val="00BD56CA"/>
    <w:rsid w:val="00C044EA"/>
    <w:rsid w:val="00C05C7C"/>
    <w:rsid w:val="00C06EAA"/>
    <w:rsid w:val="00C15BD7"/>
    <w:rsid w:val="00C242E7"/>
    <w:rsid w:val="00C35F4F"/>
    <w:rsid w:val="00C429C1"/>
    <w:rsid w:val="00C53492"/>
    <w:rsid w:val="00C626A7"/>
    <w:rsid w:val="00C939B8"/>
    <w:rsid w:val="00C9577F"/>
    <w:rsid w:val="00CA54BD"/>
    <w:rsid w:val="00CB7F93"/>
    <w:rsid w:val="00CE0CA1"/>
    <w:rsid w:val="00CE2629"/>
    <w:rsid w:val="00CE5E7D"/>
    <w:rsid w:val="00CF09C7"/>
    <w:rsid w:val="00CF15B7"/>
    <w:rsid w:val="00CF685C"/>
    <w:rsid w:val="00D01B36"/>
    <w:rsid w:val="00D10682"/>
    <w:rsid w:val="00D36A31"/>
    <w:rsid w:val="00D373E6"/>
    <w:rsid w:val="00D50306"/>
    <w:rsid w:val="00D52D5D"/>
    <w:rsid w:val="00D56333"/>
    <w:rsid w:val="00D57A66"/>
    <w:rsid w:val="00D60481"/>
    <w:rsid w:val="00D63A0B"/>
    <w:rsid w:val="00D666DC"/>
    <w:rsid w:val="00D7110A"/>
    <w:rsid w:val="00D75423"/>
    <w:rsid w:val="00D76A1C"/>
    <w:rsid w:val="00D84F34"/>
    <w:rsid w:val="00DA1A24"/>
    <w:rsid w:val="00DA5860"/>
    <w:rsid w:val="00DB1EDA"/>
    <w:rsid w:val="00DB3738"/>
    <w:rsid w:val="00DB387F"/>
    <w:rsid w:val="00DB38DD"/>
    <w:rsid w:val="00DB40B7"/>
    <w:rsid w:val="00DD17B5"/>
    <w:rsid w:val="00DE7571"/>
    <w:rsid w:val="00DF2475"/>
    <w:rsid w:val="00E12854"/>
    <w:rsid w:val="00E25CFD"/>
    <w:rsid w:val="00E341E4"/>
    <w:rsid w:val="00E34A2C"/>
    <w:rsid w:val="00E45254"/>
    <w:rsid w:val="00E458AB"/>
    <w:rsid w:val="00E4758F"/>
    <w:rsid w:val="00E51BAC"/>
    <w:rsid w:val="00E60A72"/>
    <w:rsid w:val="00E624C3"/>
    <w:rsid w:val="00E6259A"/>
    <w:rsid w:val="00E63A9D"/>
    <w:rsid w:val="00E919D3"/>
    <w:rsid w:val="00E92131"/>
    <w:rsid w:val="00EB1AB8"/>
    <w:rsid w:val="00EB7C08"/>
    <w:rsid w:val="00EC26C5"/>
    <w:rsid w:val="00ED5577"/>
    <w:rsid w:val="00ED6117"/>
    <w:rsid w:val="00EE0C20"/>
    <w:rsid w:val="00EE3BCF"/>
    <w:rsid w:val="00F11877"/>
    <w:rsid w:val="00F14B01"/>
    <w:rsid w:val="00F161F8"/>
    <w:rsid w:val="00F23FB0"/>
    <w:rsid w:val="00F31F56"/>
    <w:rsid w:val="00F329E6"/>
    <w:rsid w:val="00F50F19"/>
    <w:rsid w:val="00F56D11"/>
    <w:rsid w:val="00F602B3"/>
    <w:rsid w:val="00F62327"/>
    <w:rsid w:val="00F66074"/>
    <w:rsid w:val="00FB6886"/>
    <w:rsid w:val="00FE0E91"/>
    <w:rsid w:val="00FE4A48"/>
    <w:rsid w:val="00FE524A"/>
    <w:rsid w:val="00FF5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FCB82"/>
  <w15:docId w15:val="{D83EB8D8-9EF2-43C7-8D75-39310CFC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40"/>
        <w:ind w:left="992" w:hanging="992"/>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Papier firmowy"/>
    <w:rsid w:val="00D7110A"/>
    <w:rPr>
      <w:rFonts w:ascii="Lato" w:hAnsi="Lato"/>
      <w:sz w:val="20"/>
    </w:rPr>
  </w:style>
  <w:style w:type="paragraph" w:styleId="Nagwek1">
    <w:name w:val="heading 1"/>
    <w:basedOn w:val="Normalny"/>
    <w:next w:val="Normalny"/>
    <w:link w:val="Nagwek1Znak"/>
    <w:uiPriority w:val="9"/>
    <w:qFormat/>
    <w:rsid w:val="002558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8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583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7D52"/>
    <w:pPr>
      <w:tabs>
        <w:tab w:val="center" w:pos="4536"/>
        <w:tab w:val="right" w:pos="9072"/>
      </w:tabs>
    </w:pPr>
  </w:style>
  <w:style w:type="character" w:customStyle="1" w:styleId="NagwekZnak">
    <w:name w:val="Nagłówek Znak"/>
    <w:basedOn w:val="Domylnaczcionkaakapitu"/>
    <w:link w:val="Nagwek"/>
    <w:uiPriority w:val="99"/>
    <w:rsid w:val="00A57D52"/>
  </w:style>
  <w:style w:type="paragraph" w:styleId="Stopka">
    <w:name w:val="footer"/>
    <w:basedOn w:val="Normalny"/>
    <w:link w:val="StopkaZnak"/>
    <w:uiPriority w:val="99"/>
    <w:unhideWhenUsed/>
    <w:rsid w:val="00A57D52"/>
    <w:pPr>
      <w:tabs>
        <w:tab w:val="center" w:pos="4536"/>
        <w:tab w:val="right" w:pos="9072"/>
      </w:tabs>
    </w:pPr>
  </w:style>
  <w:style w:type="character" w:customStyle="1" w:styleId="StopkaZnak">
    <w:name w:val="Stopka Znak"/>
    <w:basedOn w:val="Domylnaczcionkaakapitu"/>
    <w:link w:val="Stopka"/>
    <w:uiPriority w:val="99"/>
    <w:rsid w:val="00A57D52"/>
  </w:style>
  <w:style w:type="paragraph" w:styleId="Tekstdymka">
    <w:name w:val="Balloon Text"/>
    <w:basedOn w:val="Normalny"/>
    <w:link w:val="TekstdymkaZnak"/>
    <w:uiPriority w:val="99"/>
    <w:semiHidden/>
    <w:unhideWhenUsed/>
    <w:rsid w:val="00A57D52"/>
    <w:rPr>
      <w:rFonts w:ascii="Tahoma" w:hAnsi="Tahoma" w:cs="Tahoma"/>
      <w:sz w:val="16"/>
      <w:szCs w:val="16"/>
    </w:rPr>
  </w:style>
  <w:style w:type="character" w:customStyle="1" w:styleId="TekstdymkaZnak">
    <w:name w:val="Tekst dymka Znak"/>
    <w:basedOn w:val="Domylnaczcionkaakapitu"/>
    <w:link w:val="Tekstdymka"/>
    <w:uiPriority w:val="99"/>
    <w:semiHidden/>
    <w:rsid w:val="00A57D52"/>
    <w:rPr>
      <w:rFonts w:ascii="Tahoma" w:hAnsi="Tahoma" w:cs="Tahoma"/>
      <w:sz w:val="16"/>
      <w:szCs w:val="16"/>
    </w:rPr>
  </w:style>
  <w:style w:type="paragraph" w:styleId="Bezodstpw">
    <w:name w:val="No Spacing"/>
    <w:uiPriority w:val="1"/>
    <w:qFormat/>
    <w:rsid w:val="0025583D"/>
    <w:pPr>
      <w:spacing w:before="0" w:after="0"/>
      <w:ind w:left="0" w:firstLine="0"/>
      <w:jc w:val="both"/>
    </w:pPr>
    <w:rPr>
      <w:rFonts w:ascii="Lato" w:hAnsi="Lato"/>
      <w:sz w:val="20"/>
    </w:rPr>
  </w:style>
  <w:style w:type="character" w:customStyle="1" w:styleId="Nagwek1Znak">
    <w:name w:val="Nagłówek 1 Znak"/>
    <w:basedOn w:val="Domylnaczcionkaakapitu"/>
    <w:link w:val="Nagwek1"/>
    <w:uiPriority w:val="9"/>
    <w:rsid w:val="0025583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83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25583D"/>
    <w:rPr>
      <w:rFonts w:asciiTheme="majorHAnsi" w:eastAsiaTheme="majorEastAsia" w:hAnsiTheme="majorHAnsi" w:cstheme="majorBidi"/>
      <w:b/>
      <w:bCs/>
      <w:color w:val="4F81BD" w:themeColor="accent1"/>
      <w:sz w:val="20"/>
    </w:rPr>
  </w:style>
  <w:style w:type="paragraph" w:styleId="Tytu">
    <w:name w:val="Title"/>
    <w:basedOn w:val="Normalny"/>
    <w:next w:val="Normalny"/>
    <w:link w:val="TytuZnak"/>
    <w:uiPriority w:val="10"/>
    <w:qFormat/>
    <w:rsid w:val="002558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5583D"/>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CE0CA1"/>
    <w:pPr>
      <w:autoSpaceDE w:val="0"/>
      <w:autoSpaceDN w:val="0"/>
      <w:adjustRightInd w:val="0"/>
      <w:spacing w:before="0" w:after="0"/>
      <w:ind w:left="0" w:firstLine="0"/>
    </w:pPr>
    <w:rPr>
      <w:rFonts w:ascii="Lato" w:hAnsi="Lato" w:cs="Lato"/>
      <w:color w:val="000000"/>
      <w:sz w:val="24"/>
      <w:szCs w:val="24"/>
    </w:rPr>
  </w:style>
  <w:style w:type="paragraph" w:styleId="Akapitzlist">
    <w:name w:val="List Paragraph"/>
    <w:basedOn w:val="Normalny"/>
    <w:uiPriority w:val="34"/>
    <w:qFormat/>
    <w:rsid w:val="0049494E"/>
    <w:pPr>
      <w:ind w:left="720"/>
      <w:contextualSpacing/>
    </w:pPr>
  </w:style>
  <w:style w:type="paragraph" w:styleId="Tekstprzypisukocowego">
    <w:name w:val="endnote text"/>
    <w:basedOn w:val="Normalny"/>
    <w:link w:val="TekstprzypisukocowegoZnak"/>
    <w:uiPriority w:val="99"/>
    <w:semiHidden/>
    <w:unhideWhenUsed/>
    <w:rsid w:val="00D57A66"/>
    <w:pPr>
      <w:spacing w:before="0" w:after="0"/>
    </w:pPr>
    <w:rPr>
      <w:szCs w:val="20"/>
    </w:rPr>
  </w:style>
  <w:style w:type="character" w:customStyle="1" w:styleId="TekstprzypisukocowegoZnak">
    <w:name w:val="Tekst przypisu końcowego Znak"/>
    <w:basedOn w:val="Domylnaczcionkaakapitu"/>
    <w:link w:val="Tekstprzypisukocowego"/>
    <w:uiPriority w:val="99"/>
    <w:semiHidden/>
    <w:rsid w:val="00D57A66"/>
    <w:rPr>
      <w:rFonts w:ascii="Lato" w:hAnsi="Lato"/>
      <w:sz w:val="20"/>
      <w:szCs w:val="20"/>
    </w:rPr>
  </w:style>
  <w:style w:type="character" w:styleId="Odwoanieprzypisukocowego">
    <w:name w:val="endnote reference"/>
    <w:basedOn w:val="Domylnaczcionkaakapitu"/>
    <w:uiPriority w:val="99"/>
    <w:semiHidden/>
    <w:unhideWhenUsed/>
    <w:rsid w:val="00D57A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310815">
      <w:bodyDiv w:val="1"/>
      <w:marLeft w:val="0"/>
      <w:marRight w:val="0"/>
      <w:marTop w:val="0"/>
      <w:marBottom w:val="0"/>
      <w:divBdr>
        <w:top w:val="none" w:sz="0" w:space="0" w:color="auto"/>
        <w:left w:val="none" w:sz="0" w:space="0" w:color="auto"/>
        <w:bottom w:val="none" w:sz="0" w:space="0" w:color="auto"/>
        <w:right w:val="none" w:sz="0" w:space="0" w:color="auto"/>
      </w:divBdr>
    </w:div>
    <w:div w:id="1463234024">
      <w:bodyDiv w:val="1"/>
      <w:marLeft w:val="0"/>
      <w:marRight w:val="0"/>
      <w:marTop w:val="0"/>
      <w:marBottom w:val="0"/>
      <w:divBdr>
        <w:top w:val="none" w:sz="0" w:space="0" w:color="auto"/>
        <w:left w:val="none" w:sz="0" w:space="0" w:color="auto"/>
        <w:bottom w:val="none" w:sz="0" w:space="0" w:color="auto"/>
        <w:right w:val="none" w:sz="0" w:space="0" w:color="auto"/>
      </w:divBdr>
    </w:div>
    <w:div w:id="21142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A1032-64DC-4590-ABD3-3C67C55A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5</Pages>
  <Words>1970</Words>
  <Characters>11820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UMK</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kajam</dc:creator>
  <cp:keywords/>
  <dc:description/>
  <cp:lastModifiedBy>Schechtel-Mączka Beata</cp:lastModifiedBy>
  <cp:revision>105</cp:revision>
  <cp:lastPrinted>2023-03-14T10:45:00Z</cp:lastPrinted>
  <dcterms:created xsi:type="dcterms:W3CDTF">2017-09-21T11:01:00Z</dcterms:created>
  <dcterms:modified xsi:type="dcterms:W3CDTF">2023-07-06T10:29:00Z</dcterms:modified>
</cp:coreProperties>
</file>