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E2" w:rsidRDefault="00EE32E2" w:rsidP="00EE32E2"/>
    <w:p w:rsidR="00EE32E2" w:rsidRDefault="00EE32E2" w:rsidP="00EE32E2"/>
    <w:p w:rsidR="00EE32E2" w:rsidRPr="00D912BE" w:rsidRDefault="00EE32E2" w:rsidP="00EE32E2">
      <w:pPr>
        <w:jc w:val="center"/>
        <w:rPr>
          <w:b/>
          <w:sz w:val="28"/>
          <w:szCs w:val="28"/>
        </w:rPr>
      </w:pPr>
      <w:r w:rsidRPr="00D912BE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9</w:t>
      </w:r>
      <w:r w:rsidRPr="00D912BE">
        <w:rPr>
          <w:b/>
          <w:sz w:val="28"/>
          <w:szCs w:val="28"/>
        </w:rPr>
        <w:t>/III/2020</w:t>
      </w:r>
    </w:p>
    <w:p w:rsidR="00EE32E2" w:rsidRPr="00D912BE" w:rsidRDefault="00EE32E2" w:rsidP="00EE32E2">
      <w:pPr>
        <w:jc w:val="center"/>
        <w:rPr>
          <w:b/>
          <w:sz w:val="28"/>
          <w:szCs w:val="28"/>
        </w:rPr>
      </w:pPr>
      <w:r w:rsidRPr="00D912BE">
        <w:rPr>
          <w:b/>
          <w:sz w:val="28"/>
          <w:szCs w:val="28"/>
        </w:rPr>
        <w:t>Rady Krakowskich Seniorów</w:t>
      </w:r>
    </w:p>
    <w:p w:rsidR="00EE32E2" w:rsidRPr="00D912BE" w:rsidRDefault="00EE32E2" w:rsidP="00EE32E2">
      <w:pPr>
        <w:jc w:val="center"/>
        <w:rPr>
          <w:b/>
          <w:sz w:val="28"/>
          <w:szCs w:val="28"/>
        </w:rPr>
      </w:pPr>
      <w:r w:rsidRPr="00D912BE">
        <w:rPr>
          <w:b/>
          <w:sz w:val="28"/>
          <w:szCs w:val="28"/>
        </w:rPr>
        <w:t xml:space="preserve"> z dnia 20.02.2020</w:t>
      </w:r>
    </w:p>
    <w:p w:rsidR="00EE32E2" w:rsidRDefault="00EE32E2" w:rsidP="00EE32E2"/>
    <w:p w:rsidR="00EE32E2" w:rsidRDefault="00EE32E2" w:rsidP="00EE32E2"/>
    <w:p w:rsidR="00EE32E2" w:rsidRDefault="00EE32E2" w:rsidP="00EE32E2">
      <w:pPr>
        <w:rPr>
          <w:b/>
          <w:sz w:val="24"/>
          <w:szCs w:val="24"/>
        </w:rPr>
      </w:pPr>
      <w:r w:rsidRPr="00D912BE">
        <w:rPr>
          <w:sz w:val="24"/>
          <w:szCs w:val="24"/>
        </w:rPr>
        <w:t>dotyczy</w:t>
      </w:r>
      <w:r w:rsidRPr="00D912B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wyboru przedstawiciela Rady Krakowskich Seniorów do Komisji rozpatrującej oferty na prowadzenie Centrów Aktywności Seniorów.</w:t>
      </w:r>
    </w:p>
    <w:p w:rsidR="00EE32E2" w:rsidRDefault="00EE32E2" w:rsidP="00EE32E2">
      <w:pPr>
        <w:rPr>
          <w:b/>
          <w:sz w:val="24"/>
          <w:szCs w:val="24"/>
        </w:rPr>
      </w:pPr>
    </w:p>
    <w:p w:rsidR="00EE32E2" w:rsidRDefault="00EE32E2" w:rsidP="00EE3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EE32E2" w:rsidRDefault="00EE32E2" w:rsidP="00EE32E2">
      <w:pPr>
        <w:rPr>
          <w:sz w:val="24"/>
          <w:szCs w:val="24"/>
        </w:rPr>
      </w:pPr>
      <w:r w:rsidRPr="00D912BE">
        <w:rPr>
          <w:sz w:val="24"/>
          <w:szCs w:val="24"/>
        </w:rPr>
        <w:t xml:space="preserve">Na podstawie § </w:t>
      </w:r>
      <w:r>
        <w:rPr>
          <w:sz w:val="24"/>
          <w:szCs w:val="24"/>
        </w:rPr>
        <w:t>3</w:t>
      </w:r>
      <w:r w:rsidRPr="00D912BE">
        <w:rPr>
          <w:sz w:val="24"/>
          <w:szCs w:val="24"/>
        </w:rPr>
        <w:t xml:space="preserve"> Statutu Rady Krakowskich Seniorów podejmujemy </w:t>
      </w:r>
      <w:r>
        <w:rPr>
          <w:sz w:val="24"/>
          <w:szCs w:val="24"/>
        </w:rPr>
        <w:t>u</w:t>
      </w:r>
      <w:r w:rsidRPr="00D912BE">
        <w:rPr>
          <w:sz w:val="24"/>
          <w:szCs w:val="24"/>
        </w:rPr>
        <w:t>chwałę</w:t>
      </w:r>
      <w:r>
        <w:rPr>
          <w:sz w:val="24"/>
          <w:szCs w:val="24"/>
        </w:rPr>
        <w:t xml:space="preserve">  </w:t>
      </w:r>
      <w:r w:rsidRPr="00D912BE">
        <w:rPr>
          <w:sz w:val="24"/>
          <w:szCs w:val="24"/>
        </w:rPr>
        <w:t xml:space="preserve"> w sprawie </w:t>
      </w:r>
    </w:p>
    <w:p w:rsidR="00EE32E2" w:rsidRDefault="00EE32E2" w:rsidP="00EE32E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Wyboru przedstawiciela RKS do Komisji rozpatrującej oferty na prowadzenie Centrów </w:t>
      </w:r>
    </w:p>
    <w:p w:rsidR="00EE32E2" w:rsidRDefault="00EE32E2" w:rsidP="00EE32E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Aktywności Seniorów</w:t>
      </w:r>
    </w:p>
    <w:p w:rsidR="00EE32E2" w:rsidRPr="00805595" w:rsidRDefault="00EE32E2" w:rsidP="00EE32E2">
      <w:pPr>
        <w:ind w:left="0" w:firstLine="0"/>
        <w:jc w:val="center"/>
        <w:rPr>
          <w:b/>
          <w:sz w:val="22"/>
        </w:rPr>
      </w:pPr>
      <w:r w:rsidRPr="00805595">
        <w:rPr>
          <w:b/>
          <w:sz w:val="22"/>
        </w:rPr>
        <w:t>§ 2</w:t>
      </w:r>
    </w:p>
    <w:p w:rsidR="00EE32E2" w:rsidRDefault="00EE32E2" w:rsidP="00EE32E2">
      <w:pPr>
        <w:rPr>
          <w:sz w:val="24"/>
          <w:szCs w:val="24"/>
        </w:rPr>
      </w:pPr>
      <w:r>
        <w:rPr>
          <w:sz w:val="24"/>
          <w:szCs w:val="24"/>
        </w:rPr>
        <w:t>W związku ze zgłoszeniem Pani Krystyn</w:t>
      </w:r>
      <w:r w:rsidR="0097733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Rozłonkowskiej</w:t>
      </w:r>
      <w:proofErr w:type="spellEnd"/>
      <w:r>
        <w:rPr>
          <w:sz w:val="24"/>
          <w:szCs w:val="24"/>
        </w:rPr>
        <w:t xml:space="preserve"> do Komisji rozpatrywania </w:t>
      </w:r>
    </w:p>
    <w:p w:rsidR="00EE32E2" w:rsidRDefault="00EE32E2" w:rsidP="00EE32E2">
      <w:pPr>
        <w:rPr>
          <w:sz w:val="24"/>
          <w:szCs w:val="24"/>
        </w:rPr>
      </w:pPr>
      <w:r>
        <w:rPr>
          <w:sz w:val="24"/>
          <w:szCs w:val="24"/>
        </w:rPr>
        <w:t>Ofert na prowadzenie Centrów Aktywności Seniorów  przez organizacj</w:t>
      </w:r>
      <w:r w:rsidR="006E4E4C">
        <w:rPr>
          <w:sz w:val="24"/>
          <w:szCs w:val="24"/>
        </w:rPr>
        <w:t>ę</w:t>
      </w:r>
      <w:r>
        <w:rPr>
          <w:sz w:val="24"/>
          <w:szCs w:val="24"/>
        </w:rPr>
        <w:t>, RKS ma prawo</w:t>
      </w:r>
    </w:p>
    <w:p w:rsidR="00EE32E2" w:rsidRDefault="00EE32E2" w:rsidP="00EE32E2">
      <w:pPr>
        <w:rPr>
          <w:sz w:val="24"/>
          <w:szCs w:val="24"/>
        </w:rPr>
      </w:pPr>
      <w:r>
        <w:rPr>
          <w:sz w:val="24"/>
          <w:szCs w:val="24"/>
        </w:rPr>
        <w:t xml:space="preserve"> zgłoszenia  kolejnego przedstawiciela do Komisji.</w:t>
      </w:r>
    </w:p>
    <w:p w:rsidR="00977331" w:rsidRDefault="00EE32E2" w:rsidP="00EE32E2">
      <w:pPr>
        <w:rPr>
          <w:sz w:val="24"/>
          <w:szCs w:val="24"/>
        </w:rPr>
      </w:pPr>
      <w:r>
        <w:rPr>
          <w:sz w:val="24"/>
          <w:szCs w:val="24"/>
        </w:rPr>
        <w:t xml:space="preserve">Rada Krakowskich Seniorów deleguje  do prac w Komisji </w:t>
      </w:r>
      <w:r w:rsidR="00977331">
        <w:rPr>
          <w:sz w:val="24"/>
          <w:szCs w:val="24"/>
        </w:rPr>
        <w:t xml:space="preserve">rozpatrującej oferty na </w:t>
      </w:r>
    </w:p>
    <w:p w:rsidR="00EE32E2" w:rsidRDefault="00977331" w:rsidP="00EE32E2">
      <w:pPr>
        <w:rPr>
          <w:sz w:val="24"/>
          <w:szCs w:val="24"/>
        </w:rPr>
      </w:pPr>
      <w:r>
        <w:rPr>
          <w:sz w:val="24"/>
          <w:szCs w:val="24"/>
        </w:rPr>
        <w:t xml:space="preserve">prowadzenie Centrów Aktywności Seniorów </w:t>
      </w:r>
      <w:r w:rsidR="00EE32E2">
        <w:rPr>
          <w:sz w:val="24"/>
          <w:szCs w:val="24"/>
        </w:rPr>
        <w:t>Pana Zbigniewa Barana.</w:t>
      </w:r>
    </w:p>
    <w:p w:rsidR="00EE32E2" w:rsidRDefault="00EE32E2" w:rsidP="00EE32E2">
      <w:pPr>
        <w:rPr>
          <w:sz w:val="22"/>
        </w:rPr>
      </w:pPr>
    </w:p>
    <w:p w:rsidR="00EE32E2" w:rsidRDefault="003D7C87" w:rsidP="00EE32E2">
      <w:pPr>
        <w:ind w:left="0" w:firstLine="1"/>
      </w:pPr>
      <w:r>
        <w:t xml:space="preserve">Głosowało:  </w:t>
      </w:r>
      <w:r w:rsidR="000C0128">
        <w:t>19</w:t>
      </w:r>
      <w:bookmarkStart w:id="0" w:name="_GoBack"/>
      <w:bookmarkEnd w:id="0"/>
      <w:r>
        <w:t xml:space="preserve"> osób</w:t>
      </w:r>
    </w:p>
    <w:p w:rsidR="003D7C87" w:rsidRDefault="003D7C87" w:rsidP="00EE32E2">
      <w:pPr>
        <w:ind w:left="0" w:firstLine="1"/>
      </w:pPr>
      <w:r>
        <w:t>Za: 27 osób</w:t>
      </w:r>
    </w:p>
    <w:p w:rsidR="003D7C87" w:rsidRDefault="003D7C87" w:rsidP="00EE32E2">
      <w:pPr>
        <w:ind w:left="0" w:firstLine="1"/>
      </w:pPr>
      <w:r>
        <w:t>Przeciw: 0</w:t>
      </w:r>
    </w:p>
    <w:p w:rsidR="003D7C87" w:rsidRPr="00A60FFC" w:rsidRDefault="003D7C87" w:rsidP="00EE32E2">
      <w:pPr>
        <w:ind w:left="0" w:firstLine="1"/>
      </w:pPr>
      <w:r>
        <w:t>Wstrzymujących: 0</w:t>
      </w:r>
    </w:p>
    <w:p w:rsidR="00ED6632" w:rsidRDefault="00ED6632"/>
    <w:p w:rsidR="00977331" w:rsidRDefault="00977331"/>
    <w:p w:rsidR="00977331" w:rsidRDefault="00574044" w:rsidP="00977331">
      <w:pPr>
        <w:jc w:val="left"/>
      </w:pPr>
      <w:r>
        <w:t xml:space="preserve">           </w:t>
      </w:r>
      <w:r w:rsidR="00977331">
        <w:t>Sekretarz</w:t>
      </w:r>
      <w:r>
        <w:t xml:space="preserve">                                                                                                                                          Przewodniczący</w:t>
      </w:r>
    </w:p>
    <w:p w:rsidR="00977331" w:rsidRDefault="00977331" w:rsidP="00977331">
      <w:pPr>
        <w:jc w:val="left"/>
      </w:pPr>
      <w:r>
        <w:t>Rady Krakowskich Seniorów</w:t>
      </w:r>
      <w:r w:rsidR="00574044">
        <w:t xml:space="preserve">                                                                                                  Rady Krakowskich Seniorów</w:t>
      </w:r>
    </w:p>
    <w:p w:rsidR="00977331" w:rsidRDefault="00977331"/>
    <w:p w:rsidR="00977331" w:rsidRDefault="00574044">
      <w:r>
        <w:t xml:space="preserve">         </w:t>
      </w:r>
      <w:r w:rsidR="00977331">
        <w:t xml:space="preserve">Wiesława </w:t>
      </w:r>
      <w:proofErr w:type="spellStart"/>
      <w:r w:rsidR="00977331">
        <w:t>Zboroch</w:t>
      </w:r>
      <w:proofErr w:type="spellEnd"/>
      <w:r>
        <w:t xml:space="preserve">                                                                                                                              Antoni Wiatr</w:t>
      </w:r>
    </w:p>
    <w:sectPr w:rsidR="00977331" w:rsidSect="007E4339">
      <w:footerReference w:type="default" r:id="rId6"/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1CD" w:rsidRDefault="008E31CD">
      <w:pPr>
        <w:spacing w:before="0" w:after="0"/>
      </w:pPr>
      <w:r>
        <w:separator/>
      </w:r>
    </w:p>
  </w:endnote>
  <w:endnote w:type="continuationSeparator" w:id="0">
    <w:p w:rsidR="008E31CD" w:rsidRDefault="008E31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8E31CD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3D7C87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CA54BD" w:rsidRPr="000B55CE" w:rsidRDefault="003D7C87" w:rsidP="00CA54BD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4F2B9E" w:rsidRPr="004F2B9E" w:rsidRDefault="003D7C87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4F2B9E" w:rsidRPr="004F2B9E" w:rsidRDefault="003D7C87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31-537 Kraków, al. Daszyńskiego 19, tel. +48 660 637 097</w:t>
    </w:r>
  </w:p>
  <w:p w:rsidR="004F2B9E" w:rsidRPr="004F2B9E" w:rsidRDefault="003D7C87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rada.krakowskich.seniorow@interia.pl</w:t>
    </w:r>
  </w:p>
  <w:p w:rsidR="00CA54BD" w:rsidRPr="000B55CE" w:rsidRDefault="003D7C87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:rsidR="007E4339" w:rsidRPr="000B55CE" w:rsidRDefault="003D7C87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5BE0805A" wp14:editId="4EA8EDD6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8E31CD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3D7C87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D6117" w:rsidRPr="000B55CE" w:rsidRDefault="003D7C87" w:rsidP="00ED6117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4F2B9E" w:rsidRPr="004F2B9E" w:rsidRDefault="003D7C87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4F2B9E" w:rsidRPr="004F2B9E" w:rsidRDefault="003D7C87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31-537 Kraków, al. Daszyńskiego 19, tel. +48 660 637 097</w:t>
    </w:r>
  </w:p>
  <w:p w:rsidR="004F2B9E" w:rsidRPr="004F2B9E" w:rsidRDefault="003D7C87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rada.krakowskich.seniorow@interia.pl</w:t>
    </w:r>
  </w:p>
  <w:p w:rsidR="00A57D52" w:rsidRPr="00596ED4" w:rsidRDefault="003D7C87" w:rsidP="00573F26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7B4E357" wp14:editId="4182376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1CD" w:rsidRDefault="008E31CD">
      <w:pPr>
        <w:spacing w:before="0" w:after="0"/>
      </w:pPr>
      <w:r>
        <w:separator/>
      </w:r>
    </w:p>
  </w:footnote>
  <w:footnote w:type="continuationSeparator" w:id="0">
    <w:p w:rsidR="008E31CD" w:rsidRDefault="008E31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3D7C87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41B90F39" wp14:editId="7389C76F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E2"/>
    <w:rsid w:val="000C0128"/>
    <w:rsid w:val="003D7C87"/>
    <w:rsid w:val="00574044"/>
    <w:rsid w:val="006E4E4C"/>
    <w:rsid w:val="00712090"/>
    <w:rsid w:val="008E31CD"/>
    <w:rsid w:val="00977331"/>
    <w:rsid w:val="00ED6632"/>
    <w:rsid w:val="00E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4F36"/>
  <w15:chartTrackingRefBased/>
  <w15:docId w15:val="{96EEC257-6DDD-4E0D-9C38-D1BA87DC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EE32E2"/>
    <w:pPr>
      <w:spacing w:before="120" w:after="40" w:line="240" w:lineRule="auto"/>
      <w:ind w:left="992" w:hanging="992"/>
      <w:jc w:val="both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3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2E2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Seniorów</dc:creator>
  <cp:keywords/>
  <dc:description/>
  <cp:lastModifiedBy>Rada Seniorów</cp:lastModifiedBy>
  <cp:revision>3</cp:revision>
  <cp:lastPrinted>2020-02-26T12:46:00Z</cp:lastPrinted>
  <dcterms:created xsi:type="dcterms:W3CDTF">2020-02-25T11:24:00Z</dcterms:created>
  <dcterms:modified xsi:type="dcterms:W3CDTF">2020-02-26T12:50:00Z</dcterms:modified>
</cp:coreProperties>
</file>